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0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9004"/>
        <w:gridCol w:w="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drawing>
                <wp:inline distT="0" distB="0" distL="114300" distR="114300">
                  <wp:extent cx="503555" cy="720090"/>
                  <wp:effectExtent l="0" t="0" r="10795" b="3810"/>
                  <wp:docPr id="1" name="Imagem 3" descr="documentos-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documentos-ufp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UNIVERSIDADE FEDERAL DA PARAÍBA</w:t>
            </w:r>
          </w:p>
          <w:p>
            <w:pPr>
              <w:pStyle w:val="7"/>
              <w:spacing w:after="0" w:line="276" w:lineRule="auto"/>
              <w:rPr>
                <w:rFonts w:cs="Arial"/>
                <w:b/>
                <w:bCs w:val="0"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>CENTRO DE EDUCAÇÃO</w:t>
            </w:r>
          </w:p>
          <w:p>
            <w:pPr>
              <w:pStyle w:val="7"/>
              <w:spacing w:after="0" w:line="276" w:lineRule="auto"/>
              <w:rPr>
                <w:rFonts w:cs="Arial"/>
                <w:b/>
                <w:bCs w:val="0"/>
                <w:sz w:val="20"/>
              </w:rPr>
            </w:pPr>
            <w:r>
              <w:rPr>
                <w:rFonts w:cs="Arial"/>
                <w:b/>
                <w:bCs w:val="0"/>
                <w:sz w:val="20"/>
              </w:rPr>
              <w:t>PROGRAMA DE PÓS-GRADUAÇÃO EM CIÊNCIAS DAS RELIGIÕES</w:t>
            </w:r>
          </w:p>
          <w:p>
            <w:pPr>
              <w:pStyle w:val="3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0"/>
                <w:u w:val="none"/>
              </w:rPr>
              <w:t>ppgcr@ce.ufpb.br  |  www.ufpb.br/pos/ppgcr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drawing>
                <wp:inline distT="0" distB="0" distL="114300" distR="114300">
                  <wp:extent cx="490220" cy="720090"/>
                  <wp:effectExtent l="0" t="0" r="5080" b="3810"/>
                  <wp:docPr id="2" name="Imagem 4" descr="documentos-ppg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documentos-ppgcr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MATRÍCULA PARA ALUNO ESPECIAL – SEMESTRE 2019.</w:t>
      </w:r>
      <w:r>
        <w:rPr>
          <w:rFonts w:hint="default" w:ascii="Arial" w:hAnsi="Arial" w:cs="Arial"/>
          <w:b/>
          <w:lang w:val="pt-BR"/>
        </w:rPr>
        <w:t>2</w:t>
      </w:r>
      <w:r>
        <w:rPr>
          <w:rFonts w:ascii="Arial" w:hAnsi="Arial" w:cs="Arial"/>
          <w:b/>
        </w:rPr>
        <w:t xml:space="preserve"> </w:t>
      </w:r>
    </w:p>
    <w:p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  )  MESTRADO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(    ) DOUTORADO</w:t>
      </w:r>
    </w:p>
    <w:p>
      <w:pPr>
        <w:pBdr>
          <w:top w:val="single" w:color="FFC000" w:sz="4" w:space="1"/>
          <w:left w:val="single" w:color="FFC000" w:sz="4" w:space="4"/>
          <w:bottom w:val="single" w:color="FFC000" w:sz="4" w:space="1"/>
          <w:right w:val="single" w:color="FFC000" w:sz="4" w:space="4"/>
        </w:pBdr>
        <w:shd w:val="clear" w:color="auto" w:fill="FFFF00"/>
        <w:spacing w:before="120" w:after="120"/>
        <w:jc w:val="center"/>
        <w:rPr>
          <w:rFonts w:ascii="Arial" w:hAnsi="Arial" w:cs="Arial"/>
          <w:b w:val="0"/>
          <w:bCs/>
          <w:sz w:val="20"/>
          <w:szCs w:val="21"/>
        </w:rPr>
      </w:pPr>
      <w:r>
        <w:rPr>
          <w:rFonts w:ascii="Arial" w:hAnsi="Arial" w:cs="Arial"/>
          <w:b w:val="0"/>
          <w:bCs/>
          <w:sz w:val="20"/>
          <w:szCs w:val="21"/>
        </w:rPr>
        <w:t xml:space="preserve">Este </w:t>
      </w:r>
      <w:r>
        <w:rPr>
          <w:rFonts w:hint="default" w:ascii="Arial" w:hAnsi="Arial" w:cs="Arial"/>
          <w:b w:val="0"/>
          <w:bCs/>
          <w:sz w:val="20"/>
          <w:szCs w:val="21"/>
          <w:lang w:val="pt-BR"/>
        </w:rPr>
        <w:t>r</w:t>
      </w:r>
      <w:r>
        <w:rPr>
          <w:rFonts w:ascii="Arial" w:hAnsi="Arial" w:cs="Arial"/>
          <w:b w:val="0"/>
          <w:bCs/>
          <w:sz w:val="20"/>
          <w:szCs w:val="21"/>
        </w:rPr>
        <w:t xml:space="preserve">equerimento deve ser </w:t>
      </w:r>
      <w:r>
        <w:rPr>
          <w:rFonts w:ascii="Arial" w:hAnsi="Arial" w:cs="Arial"/>
          <w:b/>
          <w:bCs w:val="0"/>
          <w:sz w:val="20"/>
          <w:szCs w:val="21"/>
        </w:rPr>
        <w:t>preenchido eletronicamente</w:t>
      </w:r>
      <w:r>
        <w:rPr>
          <w:rFonts w:ascii="Arial" w:hAnsi="Arial" w:cs="Arial"/>
          <w:b w:val="0"/>
          <w:bCs/>
          <w:sz w:val="20"/>
          <w:szCs w:val="21"/>
        </w:rPr>
        <w:t>. Assinar utilizando caneta de cor azul.</w:t>
      </w:r>
    </w:p>
    <w:tbl>
      <w:tblPr>
        <w:tblStyle w:val="15"/>
        <w:tblW w:w="10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7"/>
        <w:gridCol w:w="1340"/>
        <w:gridCol w:w="385"/>
        <w:gridCol w:w="762"/>
        <w:gridCol w:w="1338"/>
        <w:gridCol w:w="494"/>
        <w:gridCol w:w="847"/>
        <w:gridCol w:w="768"/>
        <w:gridCol w:w="645"/>
        <w:gridCol w:w="690"/>
        <w:gridCol w:w="1274"/>
        <w:gridCol w:w="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2"/>
              <w:jc w:val="center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  <w:t>CPF</w:t>
            </w:r>
          </w:p>
        </w:tc>
        <w:tc>
          <w:tcPr>
            <w:tcW w:w="1725" w:type="dxa"/>
            <w:gridSpan w:val="2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</w:pPr>
          </w:p>
        </w:tc>
        <w:tc>
          <w:tcPr>
            <w:tcW w:w="762" w:type="dxa"/>
            <w:shd w:val="clear" w:color="auto" w:fill="D7D7D7"/>
            <w:noWrap w:val="0"/>
            <w:vAlign w:val="top"/>
          </w:tcPr>
          <w:p>
            <w:pPr>
              <w:pStyle w:val="2"/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  <w:t>Nome</w:t>
            </w:r>
          </w:p>
        </w:tc>
        <w:tc>
          <w:tcPr>
            <w:tcW w:w="7469" w:type="dxa"/>
            <w:gridSpan w:val="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2"/>
                <w:lang w:val="pt-BR"/>
              </w:rPr>
              <w:t>E-mail</w:t>
            </w:r>
          </w:p>
        </w:tc>
        <w:tc>
          <w:tcPr>
            <w:tcW w:w="9956" w:type="dxa"/>
            <w:gridSpan w:val="12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7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Data de Nascimento</w:t>
            </w:r>
          </w:p>
        </w:tc>
        <w:tc>
          <w:tcPr>
            <w:tcW w:w="2485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2109" w:type="dxa"/>
            <w:gridSpan w:val="3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Local</w:t>
            </w:r>
          </w:p>
        </w:tc>
        <w:tc>
          <w:tcPr>
            <w:tcW w:w="4022" w:type="dxa"/>
            <w:gridSpan w:val="5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7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Nacionalidade</w:t>
            </w:r>
          </w:p>
        </w:tc>
        <w:tc>
          <w:tcPr>
            <w:tcW w:w="2485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2109" w:type="dxa"/>
            <w:gridSpan w:val="3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Estado Civil</w:t>
            </w:r>
          </w:p>
        </w:tc>
        <w:tc>
          <w:tcPr>
            <w:tcW w:w="4022" w:type="dxa"/>
            <w:gridSpan w:val="5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7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Endereço Residencial</w:t>
            </w:r>
          </w:p>
        </w:tc>
        <w:tc>
          <w:tcPr>
            <w:tcW w:w="8616" w:type="dxa"/>
            <w:gridSpan w:val="11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Bairro</w:t>
            </w:r>
          </w:p>
        </w:tc>
        <w:tc>
          <w:tcPr>
            <w:tcW w:w="3825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341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Cidade</w:t>
            </w:r>
          </w:p>
        </w:tc>
        <w:tc>
          <w:tcPr>
            <w:tcW w:w="4790" w:type="dxa"/>
            <w:gridSpan w:val="6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CEP</w:t>
            </w:r>
          </w:p>
        </w:tc>
        <w:tc>
          <w:tcPr>
            <w:tcW w:w="3825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341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Fone</w:t>
            </w:r>
          </w:p>
        </w:tc>
        <w:tc>
          <w:tcPr>
            <w:tcW w:w="2103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Celular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tcBorders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E-mail</w:t>
            </w:r>
          </w:p>
        </w:tc>
        <w:tc>
          <w:tcPr>
            <w:tcW w:w="9956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" w:type="dxa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RG</w:t>
            </w:r>
          </w:p>
        </w:tc>
        <w:tc>
          <w:tcPr>
            <w:tcW w:w="2487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Órgão Expedidor</w:t>
            </w:r>
          </w:p>
        </w:tc>
        <w:tc>
          <w:tcPr>
            <w:tcW w:w="2260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shd w:val="clear" w:color="auto" w:fill="D9D9D9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Data de Emissão</w:t>
            </w: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16"/>
          <w:szCs w:val="22"/>
        </w:rPr>
      </w:pPr>
    </w:p>
    <w:tbl>
      <w:tblPr>
        <w:tblStyle w:val="15"/>
        <w:tblW w:w="10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6"/>
        <w:gridCol w:w="302"/>
        <w:gridCol w:w="5539"/>
        <w:gridCol w:w="2001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 (Graduação)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6" w:type="dxa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0007" w:type="dxa"/>
            <w:gridSpan w:val="4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208" w:type="dxa"/>
            <w:gridSpan w:val="2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 </w:t>
            </w:r>
          </w:p>
        </w:tc>
        <w:tc>
          <w:tcPr>
            <w:tcW w:w="5539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Conclusão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 (Pós-graduação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Strictu sensu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6" w:type="dxa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0007" w:type="dxa"/>
            <w:gridSpan w:val="4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208" w:type="dxa"/>
            <w:gridSpan w:val="2"/>
            <w:shd w:val="clear" w:color="auto" w:fill="D9D9D9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 </w:t>
            </w:r>
          </w:p>
        </w:tc>
        <w:tc>
          <w:tcPr>
            <w:tcW w:w="5539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9D9D9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Conclusão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Style w:val="15"/>
        <w:tblW w:w="10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48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DOCUMENTOS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QUE DEVEM SER ANEXADOS AO REQUERIMENTO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913" w:type="dxa"/>
            <w:gridSpan w:val="2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Fotocópia do CPF, Carteira de identidade (não trazer CNH) e comprovante de residência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748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Fotocópia do Diploma de Curso de Graduação reconhecido pelo MEC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Mestrado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748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Fotocópia dos Diplomas de Cursos de Graduação e Pós-Graduação reconhecidos pelo MEC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Doutorado</w:t>
            </w:r>
          </w:p>
        </w:tc>
      </w:tr>
    </w:tbl>
    <w:p>
      <w:pPr>
        <w:rPr>
          <w:vanish/>
        </w:rPr>
      </w:pPr>
    </w:p>
    <w:p>
      <w:pPr>
        <w:pStyle w:val="10"/>
        <w:rPr>
          <w:rFonts w:ascii="Arial" w:hAnsi="Arial" w:cs="Arial"/>
          <w:sz w:val="12"/>
          <w:szCs w:val="20"/>
        </w:rPr>
      </w:pPr>
    </w:p>
    <w:p>
      <w:pPr>
        <w:pBdr>
          <w:top w:val="single" w:color="FFC000" w:sz="4" w:space="1"/>
          <w:left w:val="single" w:color="FFC000" w:sz="4" w:space="4"/>
          <w:bottom w:val="single" w:color="FFC000" w:sz="4" w:space="1"/>
          <w:right w:val="single" w:color="FFC000" w:sz="4" w:space="4"/>
        </w:pBdr>
        <w:shd w:val="clear" w:color="auto" w:fill="FFFF00"/>
        <w:ind w:right="-27" w:rightChars="0"/>
        <w:jc w:val="both"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hint="default" w:ascii="Arial" w:hAnsi="Arial"/>
          <w:b/>
          <w:sz w:val="20"/>
          <w:szCs w:val="20"/>
          <w:lang w:val="pt-BR"/>
        </w:rPr>
        <w:t xml:space="preserve">ATENÇÃO! </w:t>
      </w:r>
      <w:r>
        <w:rPr>
          <w:rFonts w:ascii="Arial" w:hAnsi="Arial" w:cs="Arial"/>
          <w:b w:val="0"/>
          <w:bCs/>
          <w:sz w:val="20"/>
          <w:szCs w:val="20"/>
        </w:rPr>
        <w:t>É permitido cursar</w:t>
      </w:r>
      <w:r>
        <w:rPr>
          <w:rFonts w:hint="default" w:ascii="Arial" w:hAnsi="Arial" w:cs="Arial"/>
          <w:b w:val="0"/>
          <w:bCs/>
          <w:sz w:val="20"/>
          <w:szCs w:val="20"/>
          <w:lang w:val="pt-BR"/>
        </w:rPr>
        <w:t xml:space="preserve"> apenas</w:t>
      </w:r>
      <w:r>
        <w:rPr>
          <w:rFonts w:ascii="Arial" w:hAnsi="Arial" w:cs="Arial"/>
          <w:b w:val="0"/>
          <w:bCs/>
          <w:sz w:val="20"/>
          <w:szCs w:val="20"/>
        </w:rPr>
        <w:t xml:space="preserve"> 01 (uma) disciplina optativa por semestre.</w:t>
      </w:r>
      <w:r>
        <w:rPr>
          <w:rFonts w:hint="default" w:ascii="Arial" w:hAnsi="Arial" w:cs="Arial"/>
          <w:b w:val="0"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/>
          <w:b w:val="0"/>
          <w:bCs/>
          <w:sz w:val="20"/>
          <w:szCs w:val="20"/>
          <w:lang w:val="pt-BR"/>
        </w:rPr>
        <w:t xml:space="preserve">As vagas nas disciplinas são limitadas e serão preenchidas por ordem de entrega da documentação completa. Não reservamos vaga. </w:t>
      </w:r>
      <w:r>
        <w:rPr>
          <w:rFonts w:hint="default" w:ascii="Arial" w:hAnsi="Arial"/>
          <w:b/>
          <w:sz w:val="20"/>
          <w:szCs w:val="20"/>
          <w:lang w:val="pt-BR"/>
        </w:rPr>
        <w:t xml:space="preserve">Não aceitaremos requerimentos de alunos especiais com reprovação(ões) nos semestres anteriores, favor não insistir. </w:t>
      </w:r>
      <w:r>
        <w:rPr>
          <w:rFonts w:hint="default" w:ascii="Arial" w:hAnsi="Arial"/>
          <w:b w:val="0"/>
          <w:bCs/>
          <w:sz w:val="20"/>
          <w:szCs w:val="20"/>
          <w:lang w:val="pt-BR"/>
        </w:rPr>
        <w:t xml:space="preserve">Este requerimento deve ser entregue junto com os documentos necessários entre os dias </w:t>
      </w:r>
      <w:r>
        <w:rPr>
          <w:rFonts w:hint="default" w:ascii="Arial" w:hAnsi="Arial"/>
          <w:b/>
          <w:bCs w:val="0"/>
          <w:sz w:val="20"/>
          <w:szCs w:val="20"/>
          <w:lang w:val="pt-BR"/>
        </w:rPr>
        <w:t>14/08 até 16/08/2019</w:t>
      </w:r>
      <w:r>
        <w:rPr>
          <w:rFonts w:hint="default" w:ascii="Arial" w:hAnsi="Arial"/>
          <w:b w:val="0"/>
          <w:bCs/>
          <w:sz w:val="20"/>
          <w:szCs w:val="20"/>
          <w:lang w:val="pt-BR"/>
        </w:rPr>
        <w:t xml:space="preserve">, das </w:t>
      </w:r>
      <w:r>
        <w:rPr>
          <w:rFonts w:hint="default" w:ascii="Arial" w:hAnsi="Arial"/>
          <w:b/>
          <w:bCs w:val="0"/>
          <w:sz w:val="20"/>
          <w:szCs w:val="20"/>
          <w:lang w:val="pt-BR"/>
        </w:rPr>
        <w:t>09h as 12h e das 14h as 17h</w:t>
      </w:r>
      <w:r>
        <w:rPr>
          <w:rFonts w:hint="default" w:ascii="Arial" w:hAnsi="Arial"/>
          <w:b w:val="0"/>
          <w:bCs/>
          <w:sz w:val="20"/>
          <w:szCs w:val="20"/>
          <w:lang w:val="pt-BR"/>
        </w:rPr>
        <w:t>, na Coordenação do PPGCR/CE/UFPB.</w:t>
      </w:r>
    </w:p>
    <w:p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16"/>
        <w:tblW w:w="10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2747"/>
        <w:gridCol w:w="274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sz w:val="16"/>
                <w:szCs w:val="16"/>
                <w:vertAlign w:val="baseline"/>
              </w:rPr>
              <w:t>A MITOLOGIA NÓRDICA E OS VIKINGS NAS ARTES (1750-1970)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Johnni Langer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</w:rPr>
              <w:t>SEGUNDA E QUINTA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07/10 - 24/10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316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01 - 15h/a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1401132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2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20"/>
                <w:vertAlign w:val="baseline"/>
              </w:rPr>
              <w:t>Tancamento: até 2ª aula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sz w:val="16"/>
                <w:szCs w:val="16"/>
                <w:vertAlign w:val="baseline"/>
              </w:rPr>
              <w:t>YOGA: HISTÓRIA, FILOSOFIA E PRÁTICA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Gustavo Cesar Ojeda Baez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15h às 18h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SEGUNDA-FEIRA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19/08 - 21/10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02 - 30h/a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1401133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2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3ª aula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  <w:t>NARRATOLOGIA E FICÇÃO: LINGUAGEM E INTERPRETAÇÃO NA HERMENÊUTICA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Suelma Moraes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QUARTA-FEIRA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21/08 - 27/11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03 - 45h/a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1401134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5ª aula</w:t>
            </w:r>
          </w:p>
        </w:tc>
        <w:tc>
          <w:tcPr>
            <w:tcW w:w="2748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  <w:t>ENSINO RELIGOSO E CIÊNCIAS DAS RELIGIÕES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Lusival Antonio Barcellos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08h às 12h</w:t>
            </w:r>
          </w:p>
          <w:p>
            <w:pPr>
              <w:jc w:val="left"/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QUINTA-FEIRA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22/08 - 10/10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02 - 30h/a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 xml:space="preserve">Código: 1401133 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32</w:t>
            </w:r>
          </w:p>
          <w:p>
            <w:pPr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3ª aula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sz w:val="16"/>
                <w:szCs w:val="16"/>
                <w:vertAlign w:val="baseline"/>
              </w:rPr>
              <w:t>INTRODUÇÃO AO HERMETISMO E AO CORPUS HERMETICUM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  <w:t>D</w:t>
            </w: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ocente: David Pessoa de Lira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</w:rPr>
              <w:t xml:space="preserve">SEGUNDA À SEXTA 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25/11 - 29/11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Auditório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01 - 15h/a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1401132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2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Tancamento: até 2ª aula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sz w:val="16"/>
                <w:szCs w:val="16"/>
                <w:vertAlign w:val="baseline"/>
              </w:rPr>
              <w:t>ESPIRITUALIDADE E SAÚDE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Ana Paula Rodrigues Cavalcanti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TERÇA-FEIRA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20/08 - 26/11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03 - 45h/a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1401134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35</w:t>
            </w:r>
          </w:p>
          <w:p>
            <w:pPr>
              <w:jc w:val="left"/>
              <w:rPr>
                <w:rFonts w:ascii="Arial" w:hAnsi="Arial" w:cs="Arial"/>
                <w:b/>
                <w:sz w:val="20"/>
                <w:szCs w:val="22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5ª aula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  <w:t>GÊNERO E RELIGIÃO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Fernanda Lemos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QUARTA-FEIRA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11/09 - 13/11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02 - 30 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Código: 1401133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30</w:t>
            </w:r>
          </w:p>
          <w:p>
            <w:pPr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3ª aula</w:t>
            </w:r>
          </w:p>
        </w:tc>
        <w:tc>
          <w:tcPr>
            <w:tcW w:w="2748" w:type="dxa"/>
            <w:noWrap w:val="0"/>
            <w:vAlign w:val="top"/>
          </w:tcPr>
          <w:p>
            <w:pPr>
              <w:jc w:val="left"/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/>
                <w:sz w:val="16"/>
                <w:szCs w:val="16"/>
                <w:vertAlign w:val="baseline"/>
                <w:lang w:val="pt-BR"/>
              </w:rPr>
              <w:t xml:space="preserve">(         ) </w:t>
            </w:r>
            <w:r>
              <w:rPr>
                <w:rFonts w:hint="default" w:ascii="Arial" w:hAnsi="Arial"/>
                <w:b/>
                <w:bCs w:val="0"/>
                <w:sz w:val="16"/>
                <w:szCs w:val="16"/>
                <w:vertAlign w:val="baseline"/>
              </w:rPr>
              <w:t>ESPIRITUALIDADE E SENTIDO DA VIDA NO PENSAMENTO DE VIKTOR FRANKL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Docente: Thiago Antonio Avellar de Aquino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Horário: 09h às 12h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color w:val="FF0000"/>
                <w:sz w:val="16"/>
                <w:szCs w:val="16"/>
                <w:vertAlign w:val="baseline"/>
                <w:lang w:val="pt-BR"/>
              </w:rPr>
              <w:t>SEXTA-FEIRA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Data: 23/08 - 25/10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Sala: CE 315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Créditos: 02 - 30h/a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 xml:space="preserve">Código: 1401133 </w:t>
            </w:r>
          </w:p>
          <w:p>
            <w:pPr>
              <w:jc w:val="left"/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Vagas: 20</w:t>
            </w:r>
          </w:p>
          <w:p>
            <w:pPr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/>
                <w:b w:val="0"/>
                <w:bCs/>
                <w:sz w:val="16"/>
                <w:szCs w:val="16"/>
                <w:vertAlign w:val="baseline"/>
              </w:rPr>
              <w:t>Trancamento: até 3ª aula</w:t>
            </w:r>
          </w:p>
        </w:tc>
      </w:tr>
    </w:tbl>
    <w:p>
      <w:pPr>
        <w:jc w:val="left"/>
        <w:rPr>
          <w:rFonts w:ascii="Arial" w:hAnsi="Arial" w:cs="Arial"/>
          <w:b/>
          <w:sz w:val="20"/>
          <w:szCs w:val="22"/>
        </w:rPr>
      </w:pPr>
    </w:p>
    <w:p>
      <w:pPr>
        <w:jc w:val="left"/>
        <w:rPr>
          <w:rFonts w:hint="default" w:ascii="Arial" w:hAnsi="Arial" w:cs="Arial"/>
          <w:b w:val="0"/>
          <w:bCs/>
          <w:sz w:val="16"/>
          <w:szCs w:val="20"/>
          <w:lang w:val="pt-BR"/>
        </w:rPr>
      </w:pPr>
      <w:r>
        <w:rPr>
          <w:rFonts w:hint="default" w:ascii="Arial" w:hAnsi="Arial" w:cs="Arial"/>
          <w:b w:val="0"/>
          <w:bCs/>
          <w:sz w:val="16"/>
          <w:szCs w:val="20"/>
          <w:lang w:val="pt-BR"/>
        </w:rPr>
        <w:t>João Pessoa, 14</w:t>
      </w:r>
      <w:bookmarkStart w:id="0" w:name="_GoBack"/>
      <w:bookmarkEnd w:id="0"/>
      <w:r>
        <w:rPr>
          <w:rFonts w:hint="default" w:ascii="Arial" w:hAnsi="Arial" w:cs="Arial"/>
          <w:b w:val="0"/>
          <w:bCs/>
          <w:sz w:val="16"/>
          <w:szCs w:val="20"/>
          <w:lang w:val="pt-BR"/>
        </w:rPr>
        <w:t xml:space="preserve"> de agosto de 2019.</w:t>
      </w:r>
    </w:p>
    <w:p>
      <w:pPr>
        <w:jc w:val="left"/>
        <w:rPr>
          <w:rFonts w:hint="default" w:ascii="Arial" w:hAnsi="Arial" w:cs="Arial"/>
          <w:b/>
          <w:sz w:val="20"/>
          <w:szCs w:val="22"/>
          <w:lang w:val="pt-BR"/>
        </w:rPr>
      </w:pPr>
    </w:p>
    <w:p>
      <w:pPr>
        <w:jc w:val="center"/>
        <w:rPr>
          <w:rFonts w:hint="default" w:ascii="Arial" w:hAnsi="Arial" w:cs="Arial"/>
          <w:b/>
          <w:sz w:val="20"/>
          <w:szCs w:val="22"/>
          <w:lang w:val="pt-BR"/>
        </w:rPr>
      </w:pPr>
      <w:r>
        <w:rPr>
          <w:rFonts w:hint="default" w:ascii="Arial" w:hAnsi="Arial" w:cs="Arial"/>
          <w:b w:val="0"/>
          <w:bCs/>
          <w:sz w:val="20"/>
          <w:szCs w:val="22"/>
          <w:lang w:val="pt-BR"/>
        </w:rPr>
        <w:t>________________________________________________</w:t>
      </w:r>
    </w:p>
    <w:sectPr>
      <w:headerReference r:id="rId3" w:type="default"/>
      <w:type w:val="continuous"/>
      <w:pgSz w:w="11907" w:h="16840"/>
      <w:pgMar w:top="567" w:right="567" w:bottom="567" w:left="567" w:header="567" w:footer="28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2498725</wp:posOffset>
              </wp:positionH>
              <wp:positionV relativeFrom="paragraph">
                <wp:posOffset>-17145</wp:posOffset>
              </wp:positionV>
              <wp:extent cx="4020820" cy="810895"/>
              <wp:effectExtent l="0" t="0" r="17780" b="8255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82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  <w:p>
                          <w:pPr>
                            <w:pStyle w:val="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2"/>
                            <w:ind w:left="108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10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196.75pt;margin-top:-1.35pt;height:63.85pt;width:316.6pt;z-index:251658240;mso-width-relative:page;mso-height-relative:page;" fillcolor="#FFFFFF" filled="t" stroked="f" coordsize="21600,21600" o:gfxdata="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5LG8M2AAAAAsBAAAPAAAA&#10;AAAAAAEAIAAAACIAAABkcnMvZG93bnJldi54bWxQSwECFAAUAAAACACHTuJAKq1Wz6MBAAA8AwAA&#10;DgAAAAAAAAABACAAAAAnAQAAZHJzL2Uyb0RvYy54bWxQSwUGAAAAAAYABgBZAQAAPAUAAAAA&#10;">
              <v:fill on="t" focussize="0,0"/>
              <v:stroke on="f"/>
              <v:imagedata o:title=""/>
              <o:lock v:ext="edit" aspectratio="f"/>
              <v:textbox>
                <w:txbxContent>
                  <w:p/>
                  <w:p>
                    <w:pPr>
                      <w:pStyle w:val="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>
                    <w:pPr>
                      <w:pStyle w:val="2"/>
                      <w:ind w:left="108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>
                    <w:pPr>
                      <w:pStyle w:val="10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A"/>
    <w:rsid w:val="00011172"/>
    <w:rsid w:val="0001451A"/>
    <w:rsid w:val="00033F2D"/>
    <w:rsid w:val="0006430F"/>
    <w:rsid w:val="00087D34"/>
    <w:rsid w:val="0014100C"/>
    <w:rsid w:val="00143720"/>
    <w:rsid w:val="00163D19"/>
    <w:rsid w:val="0017243D"/>
    <w:rsid w:val="001924B9"/>
    <w:rsid w:val="001B1B62"/>
    <w:rsid w:val="00202CAD"/>
    <w:rsid w:val="002137A1"/>
    <w:rsid w:val="002210F8"/>
    <w:rsid w:val="00223F2F"/>
    <w:rsid w:val="002330F4"/>
    <w:rsid w:val="00250677"/>
    <w:rsid w:val="00254DE0"/>
    <w:rsid w:val="002C59D4"/>
    <w:rsid w:val="00331D68"/>
    <w:rsid w:val="00377E60"/>
    <w:rsid w:val="003F185A"/>
    <w:rsid w:val="003F2853"/>
    <w:rsid w:val="003F6F7F"/>
    <w:rsid w:val="00401A64"/>
    <w:rsid w:val="00405D34"/>
    <w:rsid w:val="0044689D"/>
    <w:rsid w:val="00454943"/>
    <w:rsid w:val="004549D3"/>
    <w:rsid w:val="0046265A"/>
    <w:rsid w:val="00487FA4"/>
    <w:rsid w:val="004B0DD6"/>
    <w:rsid w:val="004B6706"/>
    <w:rsid w:val="004C62BD"/>
    <w:rsid w:val="004D1637"/>
    <w:rsid w:val="004D2FB8"/>
    <w:rsid w:val="0053561D"/>
    <w:rsid w:val="005366C2"/>
    <w:rsid w:val="00551906"/>
    <w:rsid w:val="00573BBE"/>
    <w:rsid w:val="005D2487"/>
    <w:rsid w:val="005F52D3"/>
    <w:rsid w:val="00640F7A"/>
    <w:rsid w:val="006558C6"/>
    <w:rsid w:val="00670200"/>
    <w:rsid w:val="00686AA7"/>
    <w:rsid w:val="006968A6"/>
    <w:rsid w:val="006C2F50"/>
    <w:rsid w:val="006F6E50"/>
    <w:rsid w:val="007263C9"/>
    <w:rsid w:val="00751846"/>
    <w:rsid w:val="007567FA"/>
    <w:rsid w:val="00774651"/>
    <w:rsid w:val="007C5D8F"/>
    <w:rsid w:val="007D62E0"/>
    <w:rsid w:val="007E2282"/>
    <w:rsid w:val="007E3A7C"/>
    <w:rsid w:val="00802D7E"/>
    <w:rsid w:val="008468A5"/>
    <w:rsid w:val="00853930"/>
    <w:rsid w:val="008772C6"/>
    <w:rsid w:val="008E7070"/>
    <w:rsid w:val="00911C68"/>
    <w:rsid w:val="0093116D"/>
    <w:rsid w:val="009F5761"/>
    <w:rsid w:val="009F6CCF"/>
    <w:rsid w:val="009F7128"/>
    <w:rsid w:val="00A40305"/>
    <w:rsid w:val="00A430CF"/>
    <w:rsid w:val="00A769D2"/>
    <w:rsid w:val="00A97AEE"/>
    <w:rsid w:val="00AD67ED"/>
    <w:rsid w:val="00AF14BB"/>
    <w:rsid w:val="00B36D3D"/>
    <w:rsid w:val="00B70193"/>
    <w:rsid w:val="00B70276"/>
    <w:rsid w:val="00B9001B"/>
    <w:rsid w:val="00BA4625"/>
    <w:rsid w:val="00BB084C"/>
    <w:rsid w:val="00C11DA8"/>
    <w:rsid w:val="00C147AE"/>
    <w:rsid w:val="00C37DF7"/>
    <w:rsid w:val="00C42EE4"/>
    <w:rsid w:val="00C42F31"/>
    <w:rsid w:val="00C67477"/>
    <w:rsid w:val="00C907AA"/>
    <w:rsid w:val="00C94F6B"/>
    <w:rsid w:val="00D172BA"/>
    <w:rsid w:val="00D32039"/>
    <w:rsid w:val="00D33DD8"/>
    <w:rsid w:val="00D409BF"/>
    <w:rsid w:val="00D456B5"/>
    <w:rsid w:val="00D65180"/>
    <w:rsid w:val="00D656B1"/>
    <w:rsid w:val="00D91D58"/>
    <w:rsid w:val="00D92693"/>
    <w:rsid w:val="00DA1132"/>
    <w:rsid w:val="00DB745C"/>
    <w:rsid w:val="00DD2A6D"/>
    <w:rsid w:val="00E06E9B"/>
    <w:rsid w:val="00E72F68"/>
    <w:rsid w:val="00E73860"/>
    <w:rsid w:val="00EE0576"/>
    <w:rsid w:val="00F17FCA"/>
    <w:rsid w:val="00F34F78"/>
    <w:rsid w:val="00F3690C"/>
    <w:rsid w:val="00F75C9A"/>
    <w:rsid w:val="00F872FC"/>
    <w:rsid w:val="00FB36E5"/>
    <w:rsid w:val="00FC27E8"/>
    <w:rsid w:val="00FF5A03"/>
    <w:rsid w:val="085E0BE7"/>
    <w:rsid w:val="1A4F4A93"/>
    <w:rsid w:val="1E297617"/>
    <w:rsid w:val="1E8C2BC9"/>
    <w:rsid w:val="237F2D3F"/>
    <w:rsid w:val="25910101"/>
    <w:rsid w:val="308260E9"/>
    <w:rsid w:val="37BA5FBA"/>
    <w:rsid w:val="3C9629A9"/>
    <w:rsid w:val="43C015B0"/>
    <w:rsid w:val="57516375"/>
    <w:rsid w:val="70B227CE"/>
    <w:rsid w:val="7B335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sz w:val="28"/>
    </w:rPr>
  </w:style>
  <w:style w:type="paragraph" w:styleId="7">
    <w:name w:val="heading 9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1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0"/>
    <w:pPr>
      <w:jc w:val="both"/>
    </w:pPr>
  </w:style>
  <w:style w:type="paragraph" w:styleId="9">
    <w:name w:val="Body Text 2"/>
    <w:basedOn w:val="1"/>
    <w:uiPriority w:val="0"/>
    <w:rPr>
      <w:sz w:val="28"/>
    </w:rPr>
  </w:style>
  <w:style w:type="paragraph" w:styleId="10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Balloon Text"/>
    <w:basedOn w:val="1"/>
    <w:link w:val="18"/>
    <w:uiPriority w:val="0"/>
    <w:rPr>
      <w:rFonts w:ascii="Segoe UI" w:hAnsi="Segoe UI" w:cs="Segoe UI"/>
      <w:sz w:val="18"/>
      <w:szCs w:val="18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Plain Text"/>
    <w:basedOn w:val="1"/>
    <w:uiPriority w:val="0"/>
    <w:rPr>
      <w:rFonts w:ascii="Courier New" w:hAnsi="Courier New"/>
      <w:sz w:val="20"/>
      <w:szCs w:val="20"/>
    </w:rPr>
  </w:style>
  <w:style w:type="character" w:customStyle="1" w:styleId="18">
    <w:name w:val="Texto de balão Char"/>
    <w:link w:val="12"/>
    <w:uiPriority w:val="0"/>
    <w:rPr>
      <w:rFonts w:ascii="Segoe UI" w:hAnsi="Segoe UI" w:cs="Segoe UI"/>
      <w:sz w:val="18"/>
      <w:szCs w:val="18"/>
    </w:rPr>
  </w:style>
  <w:style w:type="table" w:customStyle="1" w:styleId="19">
    <w:name w:val="Tabela com grade1"/>
    <w:basedOn w:val="15"/>
    <w:uiPriority w:val="39"/>
    <w:rPr>
      <w:rFonts w:ascii="Calibri" w:hAnsi="Calibri" w:eastAsia="Calibri"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CCSa - UFPB</Company>
  <Pages>1</Pages>
  <Words>385</Words>
  <Characters>2085</Characters>
  <Lines>17</Lines>
  <Paragraphs>4</Paragraphs>
  <TotalTime>35</TotalTime>
  <ScaleCrop>false</ScaleCrop>
  <LinksUpToDate>false</LinksUpToDate>
  <CharactersWithSpaces>2466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2019-02-14T20:54:00Z</dcterms:created>
  <dc:creator>helena</dc:creator>
  <cp:lastModifiedBy>Anniely</cp:lastModifiedBy>
  <cp:lastPrinted>2019-08-09T19:59:00Z</cp:lastPrinted>
  <dcterms:modified xsi:type="dcterms:W3CDTF">2019-08-11T20:14:41Z</dcterms:modified>
  <dc:title>REQUERIMENTO DE INSCRIÇÃO – ALUNO ESPECIAL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1046-11.2.0.8893</vt:lpwstr>
  </property>
</Properties>
</file>