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0DC8" w14:textId="77777777" w:rsidR="00442412" w:rsidRDefault="00442412">
      <w:pPr>
        <w:jc w:val="center"/>
        <w:rPr>
          <w:szCs w:val="28"/>
        </w:rPr>
      </w:pPr>
    </w:p>
    <w:p w14:paraId="58586E46" w14:textId="77777777" w:rsidR="00442412" w:rsidRDefault="00442412">
      <w:pPr>
        <w:jc w:val="center"/>
        <w:rPr>
          <w:szCs w:val="28"/>
        </w:rPr>
      </w:pPr>
    </w:p>
    <w:p w14:paraId="538B4B3F" w14:textId="77777777" w:rsidR="00442412" w:rsidRDefault="00442412">
      <w:pPr>
        <w:jc w:val="center"/>
        <w:rPr>
          <w:szCs w:val="28"/>
        </w:rPr>
      </w:pPr>
    </w:p>
    <w:p w14:paraId="244DFE01" w14:textId="51417823" w:rsidR="00442412" w:rsidRDefault="0036673A">
      <w:pPr>
        <w:jc w:val="center"/>
        <w:rPr>
          <w:b/>
          <w:bCs/>
          <w:sz w:val="24"/>
          <w:szCs w:val="24"/>
        </w:rPr>
      </w:pPr>
      <w:r w:rsidRPr="0036673A">
        <w:rPr>
          <w:b/>
          <w:bCs/>
          <w:sz w:val="24"/>
          <w:szCs w:val="24"/>
        </w:rPr>
        <w:t>DECLARAÇÃO DE INEXISTÊNCIA DE VÍNCULO COM ÓRGÃO PÚBLICO OU PRIVADO</w:t>
      </w:r>
    </w:p>
    <w:p w14:paraId="57AAC648" w14:textId="77777777" w:rsidR="0036673A" w:rsidRPr="0036673A" w:rsidRDefault="0036673A">
      <w:pPr>
        <w:jc w:val="center"/>
        <w:rPr>
          <w:b/>
          <w:bCs/>
          <w:sz w:val="28"/>
          <w:szCs w:val="28"/>
        </w:rPr>
      </w:pPr>
    </w:p>
    <w:p w14:paraId="4659E372" w14:textId="3221A3CF" w:rsidR="00024378" w:rsidRPr="00024378" w:rsidRDefault="0036673A" w:rsidP="00024378">
      <w:pPr>
        <w:spacing w:line="360" w:lineRule="auto"/>
        <w:jc w:val="both"/>
        <w:rPr>
          <w:sz w:val="24"/>
          <w:szCs w:val="24"/>
        </w:rPr>
      </w:pPr>
      <w:r w:rsidRPr="0036673A">
        <w:rPr>
          <w:sz w:val="24"/>
          <w:szCs w:val="24"/>
        </w:rPr>
        <w:t xml:space="preserve">Eu,_________________________________________________________, portador do RG nº__________________, CPF nº________________________, </w:t>
      </w:r>
      <w:r>
        <w:rPr>
          <w:sz w:val="24"/>
          <w:szCs w:val="24"/>
        </w:rPr>
        <w:t xml:space="preserve">bolsista do Programa de Pós-Graduação em Ciência Animal, </w:t>
      </w:r>
      <w:r w:rsidRPr="0036673A">
        <w:rPr>
          <w:sz w:val="24"/>
          <w:szCs w:val="24"/>
        </w:rPr>
        <w:t xml:space="preserve">declaro para os devidos fins e sob as penas da Lei, que não </w:t>
      </w:r>
      <w:r w:rsidR="00F942CC" w:rsidRPr="00F942CC">
        <w:rPr>
          <w:sz w:val="24"/>
          <w:szCs w:val="24"/>
        </w:rPr>
        <w:t xml:space="preserve"> tenho </w:t>
      </w:r>
      <w:r w:rsidR="00F942CC" w:rsidRPr="00024378">
        <w:rPr>
          <w:sz w:val="24"/>
          <w:szCs w:val="24"/>
        </w:rPr>
        <w:t>vínculo empregatício na iniciativa privada ou administração pública (Estadual, Municipal ou União)</w:t>
      </w:r>
      <w:r w:rsidR="00024378" w:rsidRPr="00024378">
        <w:rPr>
          <w:sz w:val="24"/>
          <w:szCs w:val="24"/>
        </w:rPr>
        <w:t>.</w:t>
      </w:r>
      <w:r w:rsidRPr="00024378">
        <w:rPr>
          <w:sz w:val="24"/>
          <w:szCs w:val="24"/>
        </w:rPr>
        <w:t xml:space="preserve"> </w:t>
      </w:r>
      <w:r w:rsidR="00024378" w:rsidRPr="00024378">
        <w:rPr>
          <w:sz w:val="24"/>
          <w:szCs w:val="24"/>
        </w:rPr>
        <w:t>Declaro ainda que estou ciente de que a omissão de informações ou a apresentação de dados ou documentos falsos e/ou divergentes implicam no cumprimento das medidas judiciais cabíveis.</w:t>
      </w:r>
    </w:p>
    <w:p w14:paraId="4B444D7E" w14:textId="66317087" w:rsidR="00F942CC" w:rsidRDefault="00F942CC" w:rsidP="0036673A">
      <w:pPr>
        <w:spacing w:line="360" w:lineRule="auto"/>
        <w:jc w:val="both"/>
        <w:rPr>
          <w:sz w:val="24"/>
          <w:szCs w:val="24"/>
        </w:rPr>
      </w:pPr>
    </w:p>
    <w:p w14:paraId="5F163079" w14:textId="3F3F42D0" w:rsidR="00442412" w:rsidRDefault="0036673A" w:rsidP="0036673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Areia</w:t>
      </w:r>
      <w:r w:rsidRPr="0036673A">
        <w:rPr>
          <w:sz w:val="24"/>
          <w:szCs w:val="24"/>
        </w:rPr>
        <w:t>, ______ de</w:t>
      </w:r>
      <w:r>
        <w:rPr>
          <w:sz w:val="24"/>
          <w:szCs w:val="24"/>
        </w:rPr>
        <w:t>___________</w:t>
      </w:r>
      <w:r w:rsidRPr="0036673A">
        <w:rPr>
          <w:sz w:val="24"/>
          <w:szCs w:val="24"/>
        </w:rPr>
        <w:t xml:space="preserve"> </w:t>
      </w:r>
      <w:proofErr w:type="spellStart"/>
      <w:r w:rsidRPr="0036673A">
        <w:rPr>
          <w:sz w:val="24"/>
          <w:szCs w:val="24"/>
        </w:rPr>
        <w:t>de</w:t>
      </w:r>
      <w:proofErr w:type="spellEnd"/>
      <w:r w:rsidRPr="0036673A">
        <w:rPr>
          <w:sz w:val="24"/>
          <w:szCs w:val="24"/>
        </w:rPr>
        <w:t xml:space="preserve"> 20</w:t>
      </w:r>
      <w:r>
        <w:rPr>
          <w:sz w:val="24"/>
          <w:szCs w:val="24"/>
        </w:rPr>
        <w:t>___</w:t>
      </w:r>
      <w:r w:rsidRPr="0036673A">
        <w:rPr>
          <w:sz w:val="24"/>
          <w:szCs w:val="24"/>
        </w:rPr>
        <w:t>.</w:t>
      </w:r>
    </w:p>
    <w:p w14:paraId="78F30372" w14:textId="1DD81D1C" w:rsidR="0036673A" w:rsidRDefault="0036673A" w:rsidP="0036673A">
      <w:pPr>
        <w:spacing w:line="360" w:lineRule="auto"/>
        <w:jc w:val="right"/>
        <w:rPr>
          <w:sz w:val="24"/>
          <w:szCs w:val="24"/>
        </w:rPr>
      </w:pPr>
    </w:p>
    <w:p w14:paraId="51C6B0B6" w14:textId="16B121EA" w:rsidR="0036673A" w:rsidRDefault="0036673A" w:rsidP="003667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74DEB04D" w14:textId="5919A24C" w:rsidR="0036673A" w:rsidRPr="0036673A" w:rsidRDefault="00F942CC" w:rsidP="003667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</w:t>
      </w:r>
      <w:r w:rsidR="0036673A">
        <w:rPr>
          <w:sz w:val="24"/>
          <w:szCs w:val="24"/>
        </w:rPr>
        <w:t>Declarante</w:t>
      </w:r>
    </w:p>
    <w:sectPr w:rsidR="0036673A" w:rsidRPr="0036673A" w:rsidSect="0036673A">
      <w:headerReference w:type="default" r:id="rId8"/>
      <w:footerReference w:type="default" r:id="rId9"/>
      <w:pgSz w:w="11907" w:h="16840"/>
      <w:pgMar w:top="1134" w:right="992" w:bottom="42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F6B7" w14:textId="77777777" w:rsidR="008967AE" w:rsidRDefault="008967AE">
      <w:pPr>
        <w:spacing w:after="0" w:line="240" w:lineRule="auto"/>
      </w:pPr>
      <w:r>
        <w:separator/>
      </w:r>
    </w:p>
  </w:endnote>
  <w:endnote w:type="continuationSeparator" w:id="0">
    <w:p w14:paraId="2628501C" w14:textId="77777777" w:rsidR="008967AE" w:rsidRDefault="0089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">
    <w:altName w:val="Tahoma"/>
    <w:charset w:val="00"/>
    <w:family w:val="swiss"/>
    <w:pitch w:val="default"/>
    <w:sig w:usb0="00000000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D173" w14:textId="77777777" w:rsidR="0036673A" w:rsidRPr="00930A23" w:rsidRDefault="008967AE" w:rsidP="0036673A">
    <w:pPr>
      <w:outlineLvl w:val="1"/>
      <w:rPr>
        <w:b/>
        <w:bCs/>
        <w:sz w:val="16"/>
        <w:szCs w:val="16"/>
      </w:rPr>
    </w:pPr>
    <w:hyperlink r:id="rId1" w:anchor="art-299" w:history="1">
      <w:r w:rsidR="0036673A" w:rsidRPr="00930A23">
        <w:rPr>
          <w:b/>
          <w:bCs/>
          <w:sz w:val="16"/>
          <w:szCs w:val="16"/>
          <w:u w:val="single"/>
        </w:rPr>
        <w:t xml:space="preserve">CP - Decreto Lei nº 2.848 de 07 de </w:t>
      </w:r>
      <w:proofErr w:type="gramStart"/>
      <w:r w:rsidR="0036673A" w:rsidRPr="00930A23">
        <w:rPr>
          <w:b/>
          <w:bCs/>
          <w:sz w:val="16"/>
          <w:szCs w:val="16"/>
          <w:u w:val="single"/>
        </w:rPr>
        <w:t>Dezembro</w:t>
      </w:r>
      <w:proofErr w:type="gramEnd"/>
      <w:r w:rsidR="0036673A" w:rsidRPr="00930A23">
        <w:rPr>
          <w:b/>
          <w:bCs/>
          <w:sz w:val="16"/>
          <w:szCs w:val="16"/>
          <w:u w:val="single"/>
        </w:rPr>
        <w:t xml:space="preserve"> de 1940</w:t>
      </w:r>
    </w:hyperlink>
  </w:p>
  <w:p w14:paraId="13D1AB2E" w14:textId="77777777" w:rsidR="0036673A" w:rsidRPr="00930A23" w:rsidRDefault="0036673A" w:rsidP="0036673A">
    <w:pPr>
      <w:rPr>
        <w:sz w:val="16"/>
        <w:szCs w:val="16"/>
      </w:rPr>
    </w:pPr>
    <w:r w:rsidRPr="00930A23">
      <w:rPr>
        <w:b/>
        <w:bCs/>
        <w:sz w:val="16"/>
        <w:szCs w:val="16"/>
      </w:rPr>
      <w:t>Art. 299 </w:t>
    </w:r>
    <w:r w:rsidRPr="00930A23">
      <w:rPr>
        <w:sz w:val="16"/>
        <w:szCs w:val="16"/>
      </w:rPr>
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</w:r>
  </w:p>
  <w:p w14:paraId="6DA0CCFD" w14:textId="77777777" w:rsidR="0036673A" w:rsidRPr="00930A23" w:rsidRDefault="0036673A" w:rsidP="0036673A">
    <w:pPr>
      <w:rPr>
        <w:sz w:val="16"/>
        <w:szCs w:val="16"/>
      </w:rPr>
    </w:pPr>
    <w:r w:rsidRPr="00930A23">
      <w:rPr>
        <w:sz w:val="16"/>
        <w:szCs w:val="16"/>
      </w:rPr>
      <w:t>Pena - reclusão, de um a cinco anos, e multa, se o documento é público, e reclusão de um a três anos, e multa, de quinhentos mil réis a cinco contos de réis, se o documento é particular. (Vide Lei nº 7.209, de 1984)</w:t>
    </w:r>
  </w:p>
  <w:p w14:paraId="4CE4F87A" w14:textId="77777777" w:rsidR="0036673A" w:rsidRPr="00930A23" w:rsidRDefault="0036673A" w:rsidP="0036673A">
    <w:pPr>
      <w:rPr>
        <w:sz w:val="16"/>
        <w:szCs w:val="16"/>
      </w:rPr>
    </w:pPr>
    <w:r w:rsidRPr="00930A23">
      <w:rPr>
        <w:b/>
        <w:bCs/>
        <w:sz w:val="16"/>
        <w:szCs w:val="16"/>
      </w:rPr>
      <w:t>Parágrafo único</w:t>
    </w:r>
    <w:r w:rsidRPr="00930A23">
      <w:rPr>
        <w:sz w:val="16"/>
        <w:szCs w:val="16"/>
      </w:rPr>
      <w:t> - Se o agente é funcionário público, e comete o crime prevalecendo-se do cargo, ou se a falsificação ou alteração é de assentamento de registro civil, aumenta-se a pena de sexta parte.</w:t>
    </w:r>
  </w:p>
  <w:p w14:paraId="071D2FD3" w14:textId="77777777" w:rsidR="0036673A" w:rsidRPr="00930A23" w:rsidRDefault="0036673A" w:rsidP="0036673A">
    <w:pPr>
      <w:rPr>
        <w:sz w:val="16"/>
        <w:szCs w:val="16"/>
      </w:rPr>
    </w:pPr>
    <w:r w:rsidRPr="00930A23">
      <w:rPr>
        <w:sz w:val="16"/>
        <w:szCs w:val="16"/>
      </w:rPr>
      <w:t>Falso reconhecimento de firma ou letra</w:t>
    </w:r>
  </w:p>
  <w:p w14:paraId="05C05A6B" w14:textId="77777777" w:rsidR="0036673A" w:rsidRDefault="0036673A" w:rsidP="0036673A"/>
  <w:p w14:paraId="7217DDA0" w14:textId="7298DEDE" w:rsidR="00442412" w:rsidRPr="0036673A" w:rsidRDefault="00442412" w:rsidP="003667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974F" w14:textId="77777777" w:rsidR="008967AE" w:rsidRDefault="008967AE">
      <w:pPr>
        <w:spacing w:after="0" w:line="240" w:lineRule="auto"/>
      </w:pPr>
      <w:r>
        <w:separator/>
      </w:r>
    </w:p>
  </w:footnote>
  <w:footnote w:type="continuationSeparator" w:id="0">
    <w:p w14:paraId="0A241DE7" w14:textId="77777777" w:rsidR="008967AE" w:rsidRDefault="0089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9B27" w14:textId="77777777" w:rsidR="00442412" w:rsidRDefault="00442412">
    <w:pPr>
      <w:pStyle w:val="Cabealho"/>
      <w:rPr>
        <w:rFonts w:ascii="Copperplate Gothic Light" w:hAnsi="Copperplate Gothic Light"/>
      </w:rPr>
    </w:pPr>
  </w:p>
  <w:p w14:paraId="2CD000A2" w14:textId="77777777" w:rsidR="002B57B4" w:rsidRDefault="002B57B4">
    <w:pPr>
      <w:pStyle w:val="Cabealho"/>
      <w:rPr>
        <w:rFonts w:ascii="Copperplate Gothic Light" w:hAnsi="Copperplate Gothic Light"/>
      </w:rPr>
    </w:pPr>
  </w:p>
  <w:p w14:paraId="42B51C0C" w14:textId="77777777" w:rsidR="00442412" w:rsidRDefault="00442412">
    <w:pPr>
      <w:pStyle w:val="Cabealho"/>
      <w:rPr>
        <w:rFonts w:ascii="Copperplate Gothic Light" w:hAnsi="Copperplate Gothic Light"/>
      </w:rPr>
    </w:pPr>
  </w:p>
  <w:p w14:paraId="3901BFFE" w14:textId="77777777" w:rsidR="00442412" w:rsidRDefault="008B3243">
    <w:pPr>
      <w:pStyle w:val="Cabealho"/>
      <w:rPr>
        <w:rFonts w:ascii="Copperplate Gothic Light" w:hAnsi="Copperplate Gothic Light"/>
      </w:rPr>
    </w:pPr>
    <w:r>
      <w:rPr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155CBD80" wp14:editId="21DE8C54">
          <wp:simplePos x="0" y="0"/>
          <wp:positionH relativeFrom="column">
            <wp:posOffset>5947410</wp:posOffset>
          </wp:positionH>
          <wp:positionV relativeFrom="paragraph">
            <wp:posOffset>238760</wp:posOffset>
          </wp:positionV>
          <wp:extent cx="476250" cy="676275"/>
          <wp:effectExtent l="0" t="0" r="0" b="952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67AE">
      <w:rPr>
        <w:rFonts w:ascii="Copperplate Gothic Light" w:hAnsi="Copperplate Gothic Light"/>
      </w:rPr>
      <w:object w:dxaOrig="1440" w:dyaOrig="1440" w14:anchorId="71BA2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5pt;margin-top:16.05pt;width:30.55pt;height:50pt;z-index:251658240;mso-wrap-distance-top:0;mso-wrap-distance-bottom:0;mso-position-horizontal-relative:text;mso-position-vertical-relative:text;mso-width-relative:page;mso-height-relative:page">
          <v:imagedata r:id="rId2" o:title=""/>
          <w10:wrap type="topAndBottom"/>
        </v:shape>
        <o:OLEObject Type="Embed" ProgID="MSPhotoEd.3" ShapeID="_x0000_s3073" DrawAspect="Content" ObjectID="_1707220400" r:id="rId3"/>
      </w:object>
    </w:r>
  </w:p>
  <w:p w14:paraId="132F3FA1" w14:textId="77777777" w:rsidR="008B3243" w:rsidRDefault="008B3243">
    <w:pPr>
      <w:pStyle w:val="Cabealh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SERVIÇO PÚBLICO FEDERAL</w:t>
    </w:r>
  </w:p>
  <w:p w14:paraId="16A8BA7D" w14:textId="77777777" w:rsidR="00443D93" w:rsidRDefault="00443D93">
    <w:pPr>
      <w:pStyle w:val="Cabealh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MINISTÉRIO DA EDUCAÇÃO</w:t>
    </w:r>
  </w:p>
  <w:p w14:paraId="62070D52" w14:textId="77777777" w:rsidR="00442412" w:rsidRDefault="00AE1DA3">
    <w:pPr>
      <w:pStyle w:val="Cabealh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UNIVERSIDADE FEDERAL DA PARAIBA</w:t>
    </w:r>
  </w:p>
  <w:p w14:paraId="439700AB" w14:textId="77777777" w:rsidR="00442412" w:rsidRDefault="00AE1DA3">
    <w:pPr>
      <w:pStyle w:val="Cabealh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CENTRO DE CIÊNCIAS AGRÁRIAS</w:t>
    </w:r>
  </w:p>
  <w:p w14:paraId="13017FF5" w14:textId="77777777" w:rsidR="00442412" w:rsidRDefault="00AE1DA3">
    <w:pPr>
      <w:pStyle w:val="Cabealho"/>
      <w:tabs>
        <w:tab w:val="clear" w:pos="8838"/>
        <w:tab w:val="right" w:pos="9214"/>
      </w:tabs>
      <w:ind w:left="426"/>
      <w:jc w:val="center"/>
      <w:rPr>
        <w:rFonts w:ascii="Copperplate Gothic Light" w:hAnsi="Copperplate Gothic Light"/>
        <w:b/>
        <w:sz w:val="24"/>
      </w:rPr>
    </w:pPr>
    <w:r>
      <w:rPr>
        <w:rFonts w:ascii="Copperplate Gothic Light" w:hAnsi="Copperplate Gothic Light"/>
        <w:b/>
        <w:sz w:val="24"/>
      </w:rPr>
      <w:t>PROGRAMA DE PÓS-GRADUAÇÃO EM CIÊNCIA ANIMAL</w:t>
    </w:r>
  </w:p>
  <w:p w14:paraId="3B9699B2" w14:textId="77777777" w:rsidR="00442412" w:rsidRDefault="00AE1DA3">
    <w:pPr>
      <w:pStyle w:val="Cabealh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CAMPUS II - AREIA - PB</w:t>
    </w:r>
    <w:r>
      <w:rPr>
        <w:rFonts w:ascii="Copperplate Gothic Light" w:hAnsi="Copperplate Gothic Light"/>
        <w:noProof/>
      </w:rPr>
      <w:drawing>
        <wp:inline distT="0" distB="0" distL="0" distR="0" wp14:anchorId="0DA3AF33" wp14:editId="5B84E635">
          <wp:extent cx="5667375" cy="5781675"/>
          <wp:effectExtent l="19050" t="0" r="9525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578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D3"/>
    <w:rsid w:val="00012608"/>
    <w:rsid w:val="00012AD5"/>
    <w:rsid w:val="00013AB6"/>
    <w:rsid w:val="00021DF8"/>
    <w:rsid w:val="00024378"/>
    <w:rsid w:val="00025477"/>
    <w:rsid w:val="0003066A"/>
    <w:rsid w:val="0003083A"/>
    <w:rsid w:val="00030877"/>
    <w:rsid w:val="00031856"/>
    <w:rsid w:val="000319E5"/>
    <w:rsid w:val="000324DE"/>
    <w:rsid w:val="00032690"/>
    <w:rsid w:val="00052134"/>
    <w:rsid w:val="000526C3"/>
    <w:rsid w:val="00054D59"/>
    <w:rsid w:val="00063811"/>
    <w:rsid w:val="00063997"/>
    <w:rsid w:val="00084BD9"/>
    <w:rsid w:val="00096DA4"/>
    <w:rsid w:val="000A0CE6"/>
    <w:rsid w:val="000A0FA7"/>
    <w:rsid w:val="000A17FA"/>
    <w:rsid w:val="000A2C03"/>
    <w:rsid w:val="000A31E0"/>
    <w:rsid w:val="000A4DA0"/>
    <w:rsid w:val="000A4E68"/>
    <w:rsid w:val="000B63B8"/>
    <w:rsid w:val="000B672A"/>
    <w:rsid w:val="000B794C"/>
    <w:rsid w:val="000C0E23"/>
    <w:rsid w:val="000C1F63"/>
    <w:rsid w:val="000C256A"/>
    <w:rsid w:val="000D1D70"/>
    <w:rsid w:val="000D4D98"/>
    <w:rsid w:val="000D6CF0"/>
    <w:rsid w:val="000E0D3C"/>
    <w:rsid w:val="000E16EC"/>
    <w:rsid w:val="000E79C9"/>
    <w:rsid w:val="000F0B69"/>
    <w:rsid w:val="000F10B7"/>
    <w:rsid w:val="000F1693"/>
    <w:rsid w:val="000F1A20"/>
    <w:rsid w:val="000F4B02"/>
    <w:rsid w:val="000F5F0C"/>
    <w:rsid w:val="00102D12"/>
    <w:rsid w:val="00104644"/>
    <w:rsid w:val="00107A32"/>
    <w:rsid w:val="001121AB"/>
    <w:rsid w:val="0011450D"/>
    <w:rsid w:val="00123811"/>
    <w:rsid w:val="001317C5"/>
    <w:rsid w:val="001357C2"/>
    <w:rsid w:val="00141472"/>
    <w:rsid w:val="001416D3"/>
    <w:rsid w:val="00142026"/>
    <w:rsid w:val="0014276F"/>
    <w:rsid w:val="0014289F"/>
    <w:rsid w:val="001476CE"/>
    <w:rsid w:val="00151520"/>
    <w:rsid w:val="00153647"/>
    <w:rsid w:val="00155A2F"/>
    <w:rsid w:val="0016172F"/>
    <w:rsid w:val="0016547F"/>
    <w:rsid w:val="001704D3"/>
    <w:rsid w:val="00170EE9"/>
    <w:rsid w:val="00173580"/>
    <w:rsid w:val="00177CF4"/>
    <w:rsid w:val="00180008"/>
    <w:rsid w:val="00180E56"/>
    <w:rsid w:val="001829C0"/>
    <w:rsid w:val="00185ED0"/>
    <w:rsid w:val="00187499"/>
    <w:rsid w:val="00192066"/>
    <w:rsid w:val="00193B85"/>
    <w:rsid w:val="00195D59"/>
    <w:rsid w:val="001A1C91"/>
    <w:rsid w:val="001A4E44"/>
    <w:rsid w:val="001A5D2F"/>
    <w:rsid w:val="001A64E6"/>
    <w:rsid w:val="001B069F"/>
    <w:rsid w:val="001B06B8"/>
    <w:rsid w:val="001C2402"/>
    <w:rsid w:val="001C2D34"/>
    <w:rsid w:val="001C4CD0"/>
    <w:rsid w:val="001D368C"/>
    <w:rsid w:val="001E011A"/>
    <w:rsid w:val="001E154D"/>
    <w:rsid w:val="001E35A8"/>
    <w:rsid w:val="001E5C8D"/>
    <w:rsid w:val="001F1E23"/>
    <w:rsid w:val="001F210A"/>
    <w:rsid w:val="001F5519"/>
    <w:rsid w:val="001F7FF7"/>
    <w:rsid w:val="00202C83"/>
    <w:rsid w:val="002055A0"/>
    <w:rsid w:val="00206346"/>
    <w:rsid w:val="00206FE7"/>
    <w:rsid w:val="00216E00"/>
    <w:rsid w:val="00225788"/>
    <w:rsid w:val="0023282D"/>
    <w:rsid w:val="00235B83"/>
    <w:rsid w:val="002360AE"/>
    <w:rsid w:val="0023787B"/>
    <w:rsid w:val="0024176D"/>
    <w:rsid w:val="002419BF"/>
    <w:rsid w:val="0024235B"/>
    <w:rsid w:val="002441F5"/>
    <w:rsid w:val="00247B5A"/>
    <w:rsid w:val="00252317"/>
    <w:rsid w:val="00256C73"/>
    <w:rsid w:val="00263224"/>
    <w:rsid w:val="00263AD1"/>
    <w:rsid w:val="00272F40"/>
    <w:rsid w:val="002734EB"/>
    <w:rsid w:val="002832BC"/>
    <w:rsid w:val="002835DC"/>
    <w:rsid w:val="00283A44"/>
    <w:rsid w:val="002934C3"/>
    <w:rsid w:val="00293594"/>
    <w:rsid w:val="00297011"/>
    <w:rsid w:val="002A3164"/>
    <w:rsid w:val="002A41D7"/>
    <w:rsid w:val="002A606F"/>
    <w:rsid w:val="002B2D26"/>
    <w:rsid w:val="002B57B4"/>
    <w:rsid w:val="002C22E2"/>
    <w:rsid w:val="002C721F"/>
    <w:rsid w:val="002C7429"/>
    <w:rsid w:val="002D1DD2"/>
    <w:rsid w:val="002D339E"/>
    <w:rsid w:val="002D7C02"/>
    <w:rsid w:val="002E6C6C"/>
    <w:rsid w:val="002E77BD"/>
    <w:rsid w:val="002F20DF"/>
    <w:rsid w:val="002F436F"/>
    <w:rsid w:val="002F4B58"/>
    <w:rsid w:val="00303870"/>
    <w:rsid w:val="00303E6F"/>
    <w:rsid w:val="00305E8B"/>
    <w:rsid w:val="003151CD"/>
    <w:rsid w:val="00322FCE"/>
    <w:rsid w:val="00323B52"/>
    <w:rsid w:val="003245A3"/>
    <w:rsid w:val="003324E4"/>
    <w:rsid w:val="0033391A"/>
    <w:rsid w:val="003401CF"/>
    <w:rsid w:val="00344275"/>
    <w:rsid w:val="0035263D"/>
    <w:rsid w:val="003544AA"/>
    <w:rsid w:val="003578EC"/>
    <w:rsid w:val="0036673A"/>
    <w:rsid w:val="00366876"/>
    <w:rsid w:val="00370CB4"/>
    <w:rsid w:val="00370FD9"/>
    <w:rsid w:val="003712C4"/>
    <w:rsid w:val="00373EAF"/>
    <w:rsid w:val="003748D1"/>
    <w:rsid w:val="00382294"/>
    <w:rsid w:val="00385D67"/>
    <w:rsid w:val="00390672"/>
    <w:rsid w:val="003940D4"/>
    <w:rsid w:val="00397404"/>
    <w:rsid w:val="003A3BC6"/>
    <w:rsid w:val="003B0603"/>
    <w:rsid w:val="003B3482"/>
    <w:rsid w:val="003B7315"/>
    <w:rsid w:val="003B757B"/>
    <w:rsid w:val="003C172C"/>
    <w:rsid w:val="003C21C4"/>
    <w:rsid w:val="003C2600"/>
    <w:rsid w:val="003C30A6"/>
    <w:rsid w:val="003C4C06"/>
    <w:rsid w:val="003C6D2D"/>
    <w:rsid w:val="003D0C1D"/>
    <w:rsid w:val="003D45C0"/>
    <w:rsid w:val="003D695E"/>
    <w:rsid w:val="003E3903"/>
    <w:rsid w:val="003E4CCF"/>
    <w:rsid w:val="003E6F53"/>
    <w:rsid w:val="003E79C2"/>
    <w:rsid w:val="003E7A40"/>
    <w:rsid w:val="003F09A1"/>
    <w:rsid w:val="003F6D5A"/>
    <w:rsid w:val="00410141"/>
    <w:rsid w:val="00414167"/>
    <w:rsid w:val="00414393"/>
    <w:rsid w:val="00415C06"/>
    <w:rsid w:val="004169DA"/>
    <w:rsid w:val="00422584"/>
    <w:rsid w:val="004258DE"/>
    <w:rsid w:val="00426441"/>
    <w:rsid w:val="00432A96"/>
    <w:rsid w:val="004338D2"/>
    <w:rsid w:val="004355BE"/>
    <w:rsid w:val="00441ACC"/>
    <w:rsid w:val="00442412"/>
    <w:rsid w:val="00443388"/>
    <w:rsid w:val="00443D93"/>
    <w:rsid w:val="0044634F"/>
    <w:rsid w:val="0044693F"/>
    <w:rsid w:val="00455D7A"/>
    <w:rsid w:val="004601A5"/>
    <w:rsid w:val="00460A81"/>
    <w:rsid w:val="004668BC"/>
    <w:rsid w:val="0048621A"/>
    <w:rsid w:val="004921E7"/>
    <w:rsid w:val="0049300F"/>
    <w:rsid w:val="00493C81"/>
    <w:rsid w:val="00494783"/>
    <w:rsid w:val="00494DD8"/>
    <w:rsid w:val="00496E75"/>
    <w:rsid w:val="004974B3"/>
    <w:rsid w:val="00497CB4"/>
    <w:rsid w:val="004A40AF"/>
    <w:rsid w:val="004B1075"/>
    <w:rsid w:val="004B284D"/>
    <w:rsid w:val="004B3351"/>
    <w:rsid w:val="004C1779"/>
    <w:rsid w:val="004C6DF0"/>
    <w:rsid w:val="004C7AF6"/>
    <w:rsid w:val="004D05F0"/>
    <w:rsid w:val="004D21D9"/>
    <w:rsid w:val="004D2772"/>
    <w:rsid w:val="004D3482"/>
    <w:rsid w:val="004D36D5"/>
    <w:rsid w:val="004E3C9A"/>
    <w:rsid w:val="004E4878"/>
    <w:rsid w:val="00501D89"/>
    <w:rsid w:val="005029FC"/>
    <w:rsid w:val="00505614"/>
    <w:rsid w:val="00506FD6"/>
    <w:rsid w:val="00526ED3"/>
    <w:rsid w:val="00532460"/>
    <w:rsid w:val="00532D8B"/>
    <w:rsid w:val="00534F2F"/>
    <w:rsid w:val="00537F03"/>
    <w:rsid w:val="00544A19"/>
    <w:rsid w:val="00556DCA"/>
    <w:rsid w:val="00557EFC"/>
    <w:rsid w:val="0056154C"/>
    <w:rsid w:val="00565EF4"/>
    <w:rsid w:val="00567DA5"/>
    <w:rsid w:val="00575FD9"/>
    <w:rsid w:val="005A0329"/>
    <w:rsid w:val="005A08CA"/>
    <w:rsid w:val="005B1C49"/>
    <w:rsid w:val="005B5F7A"/>
    <w:rsid w:val="005C0397"/>
    <w:rsid w:val="005C19E0"/>
    <w:rsid w:val="005C26B0"/>
    <w:rsid w:val="005C3BF7"/>
    <w:rsid w:val="005C6308"/>
    <w:rsid w:val="005C7D69"/>
    <w:rsid w:val="005D0392"/>
    <w:rsid w:val="005D0819"/>
    <w:rsid w:val="005D3C76"/>
    <w:rsid w:val="005D4ADA"/>
    <w:rsid w:val="005E0FB5"/>
    <w:rsid w:val="005E357E"/>
    <w:rsid w:val="005E57D1"/>
    <w:rsid w:val="005F1602"/>
    <w:rsid w:val="005F620C"/>
    <w:rsid w:val="005F7DA9"/>
    <w:rsid w:val="0060385F"/>
    <w:rsid w:val="00603968"/>
    <w:rsid w:val="006067BF"/>
    <w:rsid w:val="00606DFE"/>
    <w:rsid w:val="00613DD3"/>
    <w:rsid w:val="00615750"/>
    <w:rsid w:val="0062306F"/>
    <w:rsid w:val="00624350"/>
    <w:rsid w:val="00631C27"/>
    <w:rsid w:val="0063241E"/>
    <w:rsid w:val="006374A0"/>
    <w:rsid w:val="00640177"/>
    <w:rsid w:val="00645377"/>
    <w:rsid w:val="00650D04"/>
    <w:rsid w:val="006524AA"/>
    <w:rsid w:val="00656118"/>
    <w:rsid w:val="006633F7"/>
    <w:rsid w:val="00665B14"/>
    <w:rsid w:val="00665CBE"/>
    <w:rsid w:val="00667C1B"/>
    <w:rsid w:val="006720BE"/>
    <w:rsid w:val="006727F0"/>
    <w:rsid w:val="00673DD2"/>
    <w:rsid w:val="006757BC"/>
    <w:rsid w:val="00680657"/>
    <w:rsid w:val="006809C7"/>
    <w:rsid w:val="0068505C"/>
    <w:rsid w:val="006869A5"/>
    <w:rsid w:val="00693E93"/>
    <w:rsid w:val="006952FD"/>
    <w:rsid w:val="006A1693"/>
    <w:rsid w:val="006A3A23"/>
    <w:rsid w:val="006A68E2"/>
    <w:rsid w:val="006A692D"/>
    <w:rsid w:val="006A6C9D"/>
    <w:rsid w:val="006B08E4"/>
    <w:rsid w:val="006B2597"/>
    <w:rsid w:val="006B2A67"/>
    <w:rsid w:val="006B49DB"/>
    <w:rsid w:val="006B5F99"/>
    <w:rsid w:val="006C0B7B"/>
    <w:rsid w:val="006C368D"/>
    <w:rsid w:val="006D43C5"/>
    <w:rsid w:val="006D6BDA"/>
    <w:rsid w:val="006D6EC0"/>
    <w:rsid w:val="006E5E73"/>
    <w:rsid w:val="006E6B27"/>
    <w:rsid w:val="006F1E62"/>
    <w:rsid w:val="00701A56"/>
    <w:rsid w:val="00703DFA"/>
    <w:rsid w:val="00705129"/>
    <w:rsid w:val="00706BCF"/>
    <w:rsid w:val="00707663"/>
    <w:rsid w:val="007102DF"/>
    <w:rsid w:val="0071350E"/>
    <w:rsid w:val="00721476"/>
    <w:rsid w:val="007219D6"/>
    <w:rsid w:val="00721F35"/>
    <w:rsid w:val="007225B4"/>
    <w:rsid w:val="0072322A"/>
    <w:rsid w:val="007240A6"/>
    <w:rsid w:val="007260FE"/>
    <w:rsid w:val="00732CE8"/>
    <w:rsid w:val="00752872"/>
    <w:rsid w:val="00752C91"/>
    <w:rsid w:val="00754C72"/>
    <w:rsid w:val="00754F4E"/>
    <w:rsid w:val="00757BF0"/>
    <w:rsid w:val="0076198F"/>
    <w:rsid w:val="00763232"/>
    <w:rsid w:val="007716C7"/>
    <w:rsid w:val="0078386F"/>
    <w:rsid w:val="007857B4"/>
    <w:rsid w:val="0078717F"/>
    <w:rsid w:val="007925D9"/>
    <w:rsid w:val="00792A63"/>
    <w:rsid w:val="00794E4A"/>
    <w:rsid w:val="007A392C"/>
    <w:rsid w:val="007A5429"/>
    <w:rsid w:val="007A6357"/>
    <w:rsid w:val="007A6A4C"/>
    <w:rsid w:val="007A6BDE"/>
    <w:rsid w:val="007B5FCD"/>
    <w:rsid w:val="007B6A24"/>
    <w:rsid w:val="007B7304"/>
    <w:rsid w:val="007C009E"/>
    <w:rsid w:val="007C346F"/>
    <w:rsid w:val="007C5ABB"/>
    <w:rsid w:val="007D386C"/>
    <w:rsid w:val="007D4CE8"/>
    <w:rsid w:val="007D7A7D"/>
    <w:rsid w:val="007E2FCC"/>
    <w:rsid w:val="007E5B0B"/>
    <w:rsid w:val="007E600C"/>
    <w:rsid w:val="007E60DC"/>
    <w:rsid w:val="007E732E"/>
    <w:rsid w:val="007F4BD6"/>
    <w:rsid w:val="0081252B"/>
    <w:rsid w:val="00812C7D"/>
    <w:rsid w:val="008140A0"/>
    <w:rsid w:val="00814C0E"/>
    <w:rsid w:val="0081642A"/>
    <w:rsid w:val="00821716"/>
    <w:rsid w:val="00832E28"/>
    <w:rsid w:val="00833955"/>
    <w:rsid w:val="008340E5"/>
    <w:rsid w:val="00834E87"/>
    <w:rsid w:val="008350E7"/>
    <w:rsid w:val="00836F0F"/>
    <w:rsid w:val="008403F1"/>
    <w:rsid w:val="00840CD0"/>
    <w:rsid w:val="00842A1A"/>
    <w:rsid w:val="00843A3B"/>
    <w:rsid w:val="00852A25"/>
    <w:rsid w:val="00852F58"/>
    <w:rsid w:val="008532A5"/>
    <w:rsid w:val="00853470"/>
    <w:rsid w:val="008558A9"/>
    <w:rsid w:val="008632A8"/>
    <w:rsid w:val="00865AF1"/>
    <w:rsid w:val="0086690E"/>
    <w:rsid w:val="00871F9F"/>
    <w:rsid w:val="00880525"/>
    <w:rsid w:val="00880934"/>
    <w:rsid w:val="00883828"/>
    <w:rsid w:val="008838B5"/>
    <w:rsid w:val="00883A59"/>
    <w:rsid w:val="00886669"/>
    <w:rsid w:val="0088746D"/>
    <w:rsid w:val="00894A3F"/>
    <w:rsid w:val="00896507"/>
    <w:rsid w:val="008967AE"/>
    <w:rsid w:val="008A0A0C"/>
    <w:rsid w:val="008A0E61"/>
    <w:rsid w:val="008B1263"/>
    <w:rsid w:val="008B19E6"/>
    <w:rsid w:val="008B3243"/>
    <w:rsid w:val="008B5687"/>
    <w:rsid w:val="008B5AC7"/>
    <w:rsid w:val="008C0484"/>
    <w:rsid w:val="008C35B2"/>
    <w:rsid w:val="008C416F"/>
    <w:rsid w:val="008D1CFA"/>
    <w:rsid w:val="008D1F0A"/>
    <w:rsid w:val="008D5C39"/>
    <w:rsid w:val="008D7CCB"/>
    <w:rsid w:val="008E31FC"/>
    <w:rsid w:val="008E3BBC"/>
    <w:rsid w:val="008E5E9B"/>
    <w:rsid w:val="00901F8F"/>
    <w:rsid w:val="00907432"/>
    <w:rsid w:val="009102D6"/>
    <w:rsid w:val="00912A67"/>
    <w:rsid w:val="00915319"/>
    <w:rsid w:val="009251BB"/>
    <w:rsid w:val="00925C02"/>
    <w:rsid w:val="0093331A"/>
    <w:rsid w:val="009456F4"/>
    <w:rsid w:val="009527EA"/>
    <w:rsid w:val="00961019"/>
    <w:rsid w:val="009727B4"/>
    <w:rsid w:val="0097380B"/>
    <w:rsid w:val="00977190"/>
    <w:rsid w:val="0098056F"/>
    <w:rsid w:val="00985F43"/>
    <w:rsid w:val="0098774E"/>
    <w:rsid w:val="00991320"/>
    <w:rsid w:val="0099180C"/>
    <w:rsid w:val="00992CCC"/>
    <w:rsid w:val="00993590"/>
    <w:rsid w:val="0099675E"/>
    <w:rsid w:val="009A0048"/>
    <w:rsid w:val="009A2524"/>
    <w:rsid w:val="009A51A3"/>
    <w:rsid w:val="009A74A8"/>
    <w:rsid w:val="009B37FA"/>
    <w:rsid w:val="009B3ED9"/>
    <w:rsid w:val="009C077E"/>
    <w:rsid w:val="009C0FBC"/>
    <w:rsid w:val="009C2632"/>
    <w:rsid w:val="009C308C"/>
    <w:rsid w:val="009C62E4"/>
    <w:rsid w:val="009D0ED0"/>
    <w:rsid w:val="009D0F1C"/>
    <w:rsid w:val="009E07DA"/>
    <w:rsid w:val="009E0F1F"/>
    <w:rsid w:val="009E201E"/>
    <w:rsid w:val="009E4FBC"/>
    <w:rsid w:val="009E55D3"/>
    <w:rsid w:val="009F12F1"/>
    <w:rsid w:val="009F3FE4"/>
    <w:rsid w:val="009F4AF4"/>
    <w:rsid w:val="00A044B1"/>
    <w:rsid w:val="00A050AE"/>
    <w:rsid w:val="00A068A2"/>
    <w:rsid w:val="00A079D8"/>
    <w:rsid w:val="00A13020"/>
    <w:rsid w:val="00A14C99"/>
    <w:rsid w:val="00A216AE"/>
    <w:rsid w:val="00A219D6"/>
    <w:rsid w:val="00A23E88"/>
    <w:rsid w:val="00A24534"/>
    <w:rsid w:val="00A248C3"/>
    <w:rsid w:val="00A27802"/>
    <w:rsid w:val="00A30EB7"/>
    <w:rsid w:val="00A3321F"/>
    <w:rsid w:val="00A40081"/>
    <w:rsid w:val="00A417A3"/>
    <w:rsid w:val="00A472D0"/>
    <w:rsid w:val="00A6125D"/>
    <w:rsid w:val="00A639CA"/>
    <w:rsid w:val="00A64EE8"/>
    <w:rsid w:val="00A663D9"/>
    <w:rsid w:val="00A701DC"/>
    <w:rsid w:val="00A70959"/>
    <w:rsid w:val="00A71311"/>
    <w:rsid w:val="00A72666"/>
    <w:rsid w:val="00A7303C"/>
    <w:rsid w:val="00A7447D"/>
    <w:rsid w:val="00A74AA1"/>
    <w:rsid w:val="00A779F8"/>
    <w:rsid w:val="00A81DB9"/>
    <w:rsid w:val="00A8679C"/>
    <w:rsid w:val="00A9237C"/>
    <w:rsid w:val="00A94612"/>
    <w:rsid w:val="00AA1C33"/>
    <w:rsid w:val="00AA2E18"/>
    <w:rsid w:val="00AA5F6B"/>
    <w:rsid w:val="00AB04F1"/>
    <w:rsid w:val="00AB1E8E"/>
    <w:rsid w:val="00AB22A9"/>
    <w:rsid w:val="00AC039A"/>
    <w:rsid w:val="00AC1B60"/>
    <w:rsid w:val="00AC2FB7"/>
    <w:rsid w:val="00AC3923"/>
    <w:rsid w:val="00AC3E1B"/>
    <w:rsid w:val="00AD1F82"/>
    <w:rsid w:val="00AD3B77"/>
    <w:rsid w:val="00AE1DA3"/>
    <w:rsid w:val="00AE7209"/>
    <w:rsid w:val="00AE7619"/>
    <w:rsid w:val="00AF0345"/>
    <w:rsid w:val="00AF1DA5"/>
    <w:rsid w:val="00AF3884"/>
    <w:rsid w:val="00AF60FD"/>
    <w:rsid w:val="00B00880"/>
    <w:rsid w:val="00B130ED"/>
    <w:rsid w:val="00B134F9"/>
    <w:rsid w:val="00B14E87"/>
    <w:rsid w:val="00B151CA"/>
    <w:rsid w:val="00B17B96"/>
    <w:rsid w:val="00B20C45"/>
    <w:rsid w:val="00B21657"/>
    <w:rsid w:val="00B240BD"/>
    <w:rsid w:val="00B24F18"/>
    <w:rsid w:val="00B33033"/>
    <w:rsid w:val="00B363F3"/>
    <w:rsid w:val="00B37749"/>
    <w:rsid w:val="00B45955"/>
    <w:rsid w:val="00B45FFF"/>
    <w:rsid w:val="00B465A3"/>
    <w:rsid w:val="00B46863"/>
    <w:rsid w:val="00B47D8C"/>
    <w:rsid w:val="00B56FC0"/>
    <w:rsid w:val="00B62125"/>
    <w:rsid w:val="00B634C3"/>
    <w:rsid w:val="00B6640C"/>
    <w:rsid w:val="00B674E5"/>
    <w:rsid w:val="00B716BB"/>
    <w:rsid w:val="00B74B7D"/>
    <w:rsid w:val="00B83F86"/>
    <w:rsid w:val="00B87903"/>
    <w:rsid w:val="00B9620C"/>
    <w:rsid w:val="00B97E76"/>
    <w:rsid w:val="00BA4E97"/>
    <w:rsid w:val="00BA60F7"/>
    <w:rsid w:val="00BB2555"/>
    <w:rsid w:val="00BB2B67"/>
    <w:rsid w:val="00BB3D54"/>
    <w:rsid w:val="00BB4B2A"/>
    <w:rsid w:val="00BC0F05"/>
    <w:rsid w:val="00BC3264"/>
    <w:rsid w:val="00BD7EBE"/>
    <w:rsid w:val="00BE0209"/>
    <w:rsid w:val="00BE2122"/>
    <w:rsid w:val="00BE40D8"/>
    <w:rsid w:val="00BE5C35"/>
    <w:rsid w:val="00BF0A43"/>
    <w:rsid w:val="00BF7094"/>
    <w:rsid w:val="00C01088"/>
    <w:rsid w:val="00C0652D"/>
    <w:rsid w:val="00C13C7B"/>
    <w:rsid w:val="00C1683B"/>
    <w:rsid w:val="00C2229F"/>
    <w:rsid w:val="00C23AF2"/>
    <w:rsid w:val="00C26CE4"/>
    <w:rsid w:val="00C27AE3"/>
    <w:rsid w:val="00C30E1D"/>
    <w:rsid w:val="00C315AE"/>
    <w:rsid w:val="00C34B1B"/>
    <w:rsid w:val="00C429FB"/>
    <w:rsid w:val="00C43EFC"/>
    <w:rsid w:val="00C4482E"/>
    <w:rsid w:val="00C4727D"/>
    <w:rsid w:val="00C475F5"/>
    <w:rsid w:val="00C500FA"/>
    <w:rsid w:val="00C5246E"/>
    <w:rsid w:val="00C5426E"/>
    <w:rsid w:val="00C56323"/>
    <w:rsid w:val="00C60CD3"/>
    <w:rsid w:val="00C64CC2"/>
    <w:rsid w:val="00C67725"/>
    <w:rsid w:val="00C8087D"/>
    <w:rsid w:val="00C81ED6"/>
    <w:rsid w:val="00C82CB4"/>
    <w:rsid w:val="00C84DBD"/>
    <w:rsid w:val="00C93026"/>
    <w:rsid w:val="00C94200"/>
    <w:rsid w:val="00C94B63"/>
    <w:rsid w:val="00C96018"/>
    <w:rsid w:val="00C965FE"/>
    <w:rsid w:val="00C966C7"/>
    <w:rsid w:val="00CA20EA"/>
    <w:rsid w:val="00CB1594"/>
    <w:rsid w:val="00CC30C7"/>
    <w:rsid w:val="00CC4E86"/>
    <w:rsid w:val="00CC5677"/>
    <w:rsid w:val="00CD181D"/>
    <w:rsid w:val="00CD45F0"/>
    <w:rsid w:val="00CD5946"/>
    <w:rsid w:val="00CE0CFE"/>
    <w:rsid w:val="00CE36BB"/>
    <w:rsid w:val="00CF0392"/>
    <w:rsid w:val="00CF0899"/>
    <w:rsid w:val="00CF1236"/>
    <w:rsid w:val="00CF4B1C"/>
    <w:rsid w:val="00D1021E"/>
    <w:rsid w:val="00D1201A"/>
    <w:rsid w:val="00D12F32"/>
    <w:rsid w:val="00D32135"/>
    <w:rsid w:val="00D33BA7"/>
    <w:rsid w:val="00D374C0"/>
    <w:rsid w:val="00D37CA5"/>
    <w:rsid w:val="00D418CC"/>
    <w:rsid w:val="00D53F2E"/>
    <w:rsid w:val="00D56C44"/>
    <w:rsid w:val="00D62559"/>
    <w:rsid w:val="00D75A38"/>
    <w:rsid w:val="00D81317"/>
    <w:rsid w:val="00D81BF1"/>
    <w:rsid w:val="00D82753"/>
    <w:rsid w:val="00D839F0"/>
    <w:rsid w:val="00D84E5F"/>
    <w:rsid w:val="00D86A38"/>
    <w:rsid w:val="00D92D52"/>
    <w:rsid w:val="00D9789B"/>
    <w:rsid w:val="00DA1C30"/>
    <w:rsid w:val="00DA5009"/>
    <w:rsid w:val="00DB4568"/>
    <w:rsid w:val="00DB5EB6"/>
    <w:rsid w:val="00DB69E0"/>
    <w:rsid w:val="00DC2B98"/>
    <w:rsid w:val="00DC3929"/>
    <w:rsid w:val="00DC4ED4"/>
    <w:rsid w:val="00DC59A6"/>
    <w:rsid w:val="00DC691A"/>
    <w:rsid w:val="00DC6B9C"/>
    <w:rsid w:val="00DD04B8"/>
    <w:rsid w:val="00DD1115"/>
    <w:rsid w:val="00DE04BE"/>
    <w:rsid w:val="00DE1AA3"/>
    <w:rsid w:val="00DE3744"/>
    <w:rsid w:val="00DF78AE"/>
    <w:rsid w:val="00E01E13"/>
    <w:rsid w:val="00E01FCB"/>
    <w:rsid w:val="00E1371C"/>
    <w:rsid w:val="00E14605"/>
    <w:rsid w:val="00E14ADA"/>
    <w:rsid w:val="00E2108D"/>
    <w:rsid w:val="00E2194A"/>
    <w:rsid w:val="00E22467"/>
    <w:rsid w:val="00E24973"/>
    <w:rsid w:val="00E32373"/>
    <w:rsid w:val="00E333D4"/>
    <w:rsid w:val="00E35590"/>
    <w:rsid w:val="00E428FE"/>
    <w:rsid w:val="00E46D2B"/>
    <w:rsid w:val="00E46E54"/>
    <w:rsid w:val="00E6077A"/>
    <w:rsid w:val="00E65288"/>
    <w:rsid w:val="00E67002"/>
    <w:rsid w:val="00E816A4"/>
    <w:rsid w:val="00E83B45"/>
    <w:rsid w:val="00E849D5"/>
    <w:rsid w:val="00E901B2"/>
    <w:rsid w:val="00E92226"/>
    <w:rsid w:val="00E9732A"/>
    <w:rsid w:val="00EA643C"/>
    <w:rsid w:val="00EA6AF2"/>
    <w:rsid w:val="00EA7774"/>
    <w:rsid w:val="00EB3A57"/>
    <w:rsid w:val="00EB710A"/>
    <w:rsid w:val="00EC1B6B"/>
    <w:rsid w:val="00EC3BE4"/>
    <w:rsid w:val="00ED6D41"/>
    <w:rsid w:val="00EE1810"/>
    <w:rsid w:val="00EE1972"/>
    <w:rsid w:val="00EE4077"/>
    <w:rsid w:val="00EE5870"/>
    <w:rsid w:val="00EE784C"/>
    <w:rsid w:val="00EF4647"/>
    <w:rsid w:val="00EF5E2D"/>
    <w:rsid w:val="00F02337"/>
    <w:rsid w:val="00F03077"/>
    <w:rsid w:val="00F07B88"/>
    <w:rsid w:val="00F17AE5"/>
    <w:rsid w:val="00F2053A"/>
    <w:rsid w:val="00F36B3E"/>
    <w:rsid w:val="00F416B6"/>
    <w:rsid w:val="00F41B9D"/>
    <w:rsid w:val="00F4578B"/>
    <w:rsid w:val="00F5388B"/>
    <w:rsid w:val="00F55274"/>
    <w:rsid w:val="00F70528"/>
    <w:rsid w:val="00F76195"/>
    <w:rsid w:val="00F76A7D"/>
    <w:rsid w:val="00F81144"/>
    <w:rsid w:val="00F828C5"/>
    <w:rsid w:val="00F83B33"/>
    <w:rsid w:val="00F83F2E"/>
    <w:rsid w:val="00F87ADE"/>
    <w:rsid w:val="00F940C2"/>
    <w:rsid w:val="00F942CC"/>
    <w:rsid w:val="00F9501A"/>
    <w:rsid w:val="00FA6249"/>
    <w:rsid w:val="00FB2018"/>
    <w:rsid w:val="00FB2736"/>
    <w:rsid w:val="00FB466C"/>
    <w:rsid w:val="00FC1653"/>
    <w:rsid w:val="00FC4467"/>
    <w:rsid w:val="00FC759C"/>
    <w:rsid w:val="00FC7ADA"/>
    <w:rsid w:val="00FD2BF2"/>
    <w:rsid w:val="00FD39B2"/>
    <w:rsid w:val="00FD7721"/>
    <w:rsid w:val="00FE4310"/>
    <w:rsid w:val="00FE72CC"/>
    <w:rsid w:val="00FF3CF6"/>
    <w:rsid w:val="393F255E"/>
    <w:rsid w:val="4CC20410"/>
    <w:rsid w:val="79064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913C175"/>
  <w15:docId w15:val="{205EDBB5-9FBD-4420-B26F-638075D4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nhideWhenUsed="1"/>
    <w:lsdException w:name="Body Text Indent 2" w:semiHidden="1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 w:uiPriority="60" w:qFormat="1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shd w:val="clear" w:color="auto" w:fill="FFFFFF"/>
      <w:spacing w:line="360" w:lineRule="auto"/>
      <w:ind w:firstLine="2127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lbertus" w:hAnsi="Albertus"/>
      <w:b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shd w:val="clear" w:color="auto" w:fill="FFFFFF"/>
      <w:ind w:firstLine="1418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qFormat/>
    <w:pPr>
      <w:jc w:val="both"/>
    </w:pPr>
    <w:rPr>
      <w:sz w:val="24"/>
    </w:rPr>
  </w:style>
  <w:style w:type="paragraph" w:styleId="Textodecomentrio">
    <w:name w:val="annotation text"/>
    <w:basedOn w:val="Normal"/>
    <w:link w:val="TextodecomentrioChar"/>
    <w:uiPriority w:val="99"/>
    <w:unhideWhenUsed/>
    <w:qFormat/>
  </w:style>
  <w:style w:type="paragraph" w:styleId="Recuodecorpodetexto2">
    <w:name w:val="Body Text Indent 2"/>
    <w:basedOn w:val="Normal"/>
    <w:semiHidden/>
    <w:qFormat/>
    <w:pPr>
      <w:shd w:val="clear" w:color="auto" w:fill="FFFFFF"/>
      <w:spacing w:line="360" w:lineRule="auto"/>
      <w:ind w:firstLine="1560"/>
      <w:jc w:val="both"/>
    </w:pPr>
    <w:rPr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Corpodetexto2">
    <w:name w:val="Body Text 2"/>
    <w:basedOn w:val="Normal"/>
    <w:semiHidden/>
    <w:qFormat/>
    <w:pPr>
      <w:shd w:val="clear" w:color="auto" w:fill="FFFFFF"/>
      <w:spacing w:line="360" w:lineRule="auto"/>
      <w:jc w:val="both"/>
    </w:pPr>
    <w:rPr>
      <w:sz w:val="26"/>
    </w:rPr>
  </w:style>
  <w:style w:type="paragraph" w:styleId="Cabealho">
    <w:name w:val="header"/>
    <w:basedOn w:val="Normal"/>
    <w:semiHidden/>
    <w:qFormat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semiHidden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qFormat/>
    <w:pPr>
      <w:shd w:val="clear" w:color="auto" w:fill="FFFFFF"/>
      <w:spacing w:line="360" w:lineRule="auto"/>
      <w:ind w:firstLine="1418"/>
      <w:jc w:val="both"/>
    </w:pPr>
    <w:rPr>
      <w:sz w:val="28"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pPr>
      <w:ind w:left="708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</w:rPr>
  </w:style>
  <w:style w:type="paragraph" w:customStyle="1" w:styleId="SemEspaamento1">
    <w:name w:val="Sem Espaçamento1"/>
    <w:basedOn w:val="Normal"/>
    <w:uiPriority w:val="1"/>
    <w:qFormat/>
    <w:rPr>
      <w:rFonts w:ascii="Calibri" w:hAnsi="Calibri"/>
      <w:i/>
      <w:iCs/>
      <w:lang w:val="en-US" w:eastAsia="en-US" w:bidi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qFormat/>
    <w:rPr>
      <w:rFonts w:ascii="Courier New" w:hAnsi="Courier New" w:cs="Courier New"/>
      <w:color w:val="000000"/>
    </w:rPr>
  </w:style>
  <w:style w:type="table" w:styleId="SombreamentoClaro-nfase3">
    <w:name w:val="Light Shading Accent 3"/>
    <w:basedOn w:val="Tabelanormal"/>
    <w:uiPriority w:val="60"/>
    <w:qFormat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sbrasil.com.br/legislacao/91614/CP-Decreto-Lei-n-2.848-de-07-de-Dezembro-de-194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A0900C-9885-4F1D-A1A5-B43F0523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Grizli777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pesquisa</dc:creator>
  <cp:lastModifiedBy>PPGCAN</cp:lastModifiedBy>
  <cp:revision>2</cp:revision>
  <cp:lastPrinted>2022-02-24T12:38:00Z</cp:lastPrinted>
  <dcterms:created xsi:type="dcterms:W3CDTF">2022-02-24T18:07:00Z</dcterms:created>
  <dcterms:modified xsi:type="dcterms:W3CDTF">2022-02-24T18:07:00Z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