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SENHOR COORDENADOR(A) DO CURSO DE ENGENHARIA QUÍMICA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            </w:t>
      </w:r>
      <w:r w:rsidDel="00000000" w:rsidR="00000000" w:rsidRPr="00000000">
        <w:rPr>
          <w:color w:val="222222"/>
          <w:rtl w:val="0"/>
        </w:rPr>
        <w:t xml:space="preserve">Atesto que conferi as alterações do </w:t>
      </w:r>
      <w:r w:rsidDel="00000000" w:rsidR="00000000" w:rsidRPr="00000000">
        <w:rPr>
          <w:b w:val="1"/>
          <w:color w:val="222222"/>
          <w:rtl w:val="0"/>
        </w:rPr>
        <w:t xml:space="preserve">Trabalho Final de Curso ou Estágio Supervisionado</w:t>
      </w:r>
      <w:r w:rsidDel="00000000" w:rsidR="00000000" w:rsidRPr="00000000">
        <w:rPr>
          <w:color w:val="222222"/>
          <w:rtl w:val="0"/>
        </w:rPr>
        <w:t xml:space="preserve"> do(a)  discente  (nome do aluno), intitulado:  (nome do trabalho/ relatório)</w:t>
      </w:r>
      <w:r w:rsidDel="00000000" w:rsidR="00000000" w:rsidRPr="00000000">
        <w:rPr>
          <w:b w:val="1"/>
          <w:color w:val="222222"/>
          <w:rtl w:val="0"/>
        </w:rPr>
        <w:t xml:space="preserve">. </w:t>
      </w:r>
      <w:r w:rsidDel="00000000" w:rsidR="00000000" w:rsidRPr="00000000">
        <w:rPr>
          <w:color w:val="222222"/>
          <w:rtl w:val="0"/>
        </w:rPr>
        <w:t xml:space="preserve">Autorizo então que a</w:t>
      </w:r>
      <w:r w:rsidDel="00000000" w:rsidR="00000000" w:rsidRPr="00000000">
        <w:rPr>
          <w:color w:val="222222"/>
          <w:rtl w:val="0"/>
        </w:rPr>
        <w:t xml:space="preserve"> versão final seja depositada.</w:t>
      </w:r>
    </w:p>
    <w:p w:rsidR="00000000" w:rsidDel="00000000" w:rsidP="00000000" w:rsidRDefault="00000000" w:rsidRPr="00000000" w14:paraId="00000008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Atenciosamente,</w:t>
      </w:r>
    </w:p>
    <w:p w:rsidR="00000000" w:rsidDel="00000000" w:rsidP="00000000" w:rsidRDefault="00000000" w:rsidRPr="00000000" w14:paraId="0000000F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6">
      <w:pPr>
        <w:shd w:fill="ffffff" w:val="clear"/>
        <w:jc w:val="cente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(nome e assinatura do orientador)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P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