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ind w:left="2832" w:firstLine="708"/>
        <w:rPr>
          <w:rFonts w:ascii="Calibri" w:hAnsi="Calibri" w:eastAsia="Calibri" w:cs="Calibri"/>
          <w:b w:val="false"/>
          <w:b w:val="false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FICHA DE AVALIAÇÃO</w:t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Prezado docente,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Agradecemos a sua participação na banca avaliadora desta dissertação/tese. Essas informações serão repassadas apenas ao orientador e aluno do PPG. Além disso, poderá ser utilizada na avaliação e planejamento do PPGNeC na formação dos nossos discentes. No dia da defesa, pedimos que entregue a ficha ao presidente da banca, à secretaria do programa ou encaminhe por e-mail para neurociencia.ppgnec@gmail.com.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1. Quais dos quesitos a seguir o trabalho satisfaz de maneira muito boa ou excelente?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 Marque uma, várias ou nenhuma.</w:t>
      </w:r>
      <w:bookmarkStart w:id="0" w:name="gjdgxs"/>
      <w:bookmarkEnd w:id="0"/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O texto é claro, conciso e com boa qualidade quanto à ortografia e gramática.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O trabalho é bem contextualizado teoricamente.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Os objetivos são bem definidos e condizentes com o título pleiteado.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As perguntas e/ou hipóteses são claras e explicitamente apresentadas no texto.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A ideia é original e traz uma contribuição teórica e/ou empírica relevante.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Os métodos são bem descritos e adequados para responder à(s) pergunta(s).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As análises são bem descritas e adequadas para responder à(s) pergunta(s).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Os resultados são bem apresentados e respondem à(s) pergunta(s).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A discussão é sólida e fortemente alicerçada nos resultados obtidos.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A literatura citada é adequada e atualizada.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Outros: __________________________________________________________________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___________________________________________________________________________</w:t>
      </w:r>
    </w:p>
    <w:p>
      <w:pPr>
        <w:pStyle w:val="Normal1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b w:val="false"/>
          <w:b w:val="false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2. Considerando o conjunto de dissertações/teses que você já avaliou e orientou, o presente trabalho enquadra-se: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Entre os 10% melhores.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Entre os 25% melhores.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Entre os 50% melhores.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Abaixo dos 50% melhores</w:t>
      </w:r>
    </w:p>
    <w:p>
      <w:pPr>
        <w:pStyle w:val="Normal1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b w:val="false"/>
          <w:b w:val="false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 xml:space="preserve">3. O melhor artigo decorrente da dissertação/tese poderia ser publicado em periódico de qual categoria de fator de impacto em sua área: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Impacto alto.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Impacto médio.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Impacto baixo.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Há baixa chance de publicação.</w:t>
      </w:r>
    </w:p>
    <w:p>
      <w:pPr>
        <w:pStyle w:val="Normal1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b w:val="false"/>
          <w:b w:val="false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position w:val="0"/>
          <w:sz w:val="22"/>
          <w:sz w:val="22"/>
          <w:szCs w:val="22"/>
          <w:vertAlign w:val="baseline"/>
        </w:rPr>
        <w:t>4. Por favor, inclua abaixo os comentários gerais sobre a dissertação/tese, comentários que julgue pertinentes e que podem ajudar na avaliação geral do aluno e do programa.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Nome do docente: </w:t>
        <w:tab/>
        <w:tab/>
        <w:tab/>
        <w:tab/>
        <w:tab/>
        <w:tab/>
        <w:t>Data: _____/_____/202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1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.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b w:val="false"/>
          <w:b w:val="false"/>
          <w:caps w:val="false"/>
          <w:smallCaps w:val="false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b w:val="false"/>
          <w:caps w:val="false"/>
          <w:smallCaps w:val="false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b w:val="false"/>
          <w:b w:val="false"/>
          <w:caps w:val="false"/>
          <w:smallCaps w:val="false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smallCaps/>
          <w:position w:val="0"/>
          <w:sz w:val="22"/>
          <w:sz w:val="22"/>
          <w:szCs w:val="22"/>
          <w:vertAlign w:val="baseline"/>
        </w:rPr>
        <w:t>- - - - - - - - - - - - - - - - - - - - A ser preenchido pela secretaria do PPGNeC - - - - - - - - - - - - - - - - - - - -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Nome do discente: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5. Titulação pleiteada: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☐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Mestrado                             </w:t>
      </w:r>
      <w:r>
        <w:rPr>
          <w:position w:val="0"/>
          <w:sz w:val="24"/>
          <w:sz w:val="24"/>
          <w:szCs w:val="24"/>
          <w:vertAlign w:val="baseline"/>
        </w:rPr>
        <w:t>☐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 Doutorado                             </w:t>
      </w:r>
      <w:r>
        <w:rPr>
          <w:position w:val="0"/>
          <w:sz w:val="24"/>
          <w:sz w:val="24"/>
          <w:szCs w:val="24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Mudança de nível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6. Tempo de titulação do discente: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i w:val="false"/>
          <w:i w:val="false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7. </w:t>
      </w:r>
      <w:r>
        <w:rPr>
          <w:position w:val="0"/>
          <w:sz w:val="24"/>
          <w:sz w:val="24"/>
          <w:szCs w:val="24"/>
          <w:vertAlign w:val="baseline"/>
        </w:rPr>
        <w:t xml:space="preserve">☐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Membro externo                             </w:t>
      </w:r>
      <w:r>
        <w:rPr>
          <w:position w:val="0"/>
          <w:sz w:val="24"/>
          <w:sz w:val="24"/>
          <w:szCs w:val="24"/>
          <w:vertAlign w:val="baseline"/>
        </w:rPr>
        <w:t>☐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Membro interno</w:t>
      </w:r>
    </w:p>
    <w:sectPr>
      <w:headerReference w:type="default" r:id="rId2"/>
      <w:type w:val="nextPage"/>
      <w:pgSz w:w="11906" w:h="16838"/>
      <w:pgMar w:left="1418" w:right="1418" w:header="720" w:top="1418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i w:val="false"/>
        <w:i w:val="false"/>
        <w:position w:val="0"/>
        <w:sz w:val="22"/>
        <w:sz w:val="22"/>
        <w:szCs w:val="22"/>
        <w:vertAlign w:val="baseline"/>
      </w:rPr>
    </w:pPr>
    <w:r>
      <w:rPr>
        <w:rFonts w:eastAsia="Calibri" w:cs="Calibri" w:ascii="Calibri" w:hAnsi="Calibri"/>
        <w:i w:val="false"/>
        <w:position w:val="0"/>
        <w:sz w:val="22"/>
        <w:sz w:val="22"/>
        <w:szCs w:val="22"/>
        <w:vertAlign w:val="baseline"/>
      </w:rPr>
    </w:r>
  </w:p>
  <w:tbl>
    <w:tblPr>
      <w:tblStyle w:val="Table1"/>
      <w:tblW w:w="9660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419"/>
      <w:gridCol w:w="6804"/>
      <w:gridCol w:w="1437"/>
    </w:tblGrid>
    <w:tr>
      <w:trPr/>
      <w:tc>
        <w:tcPr>
          <w:tcW w:w="1419" w:type="dxa"/>
          <w:tcBorders/>
        </w:tcPr>
        <w:p>
          <w:pPr>
            <w:pStyle w:val="Normal1"/>
            <w:keepNext w:val="true"/>
            <w:keepLines/>
            <w:spacing w:lineRule="auto" w:line="276"/>
            <w:rPr>
              <w:b w:val="false"/>
              <w:b w:val="false"/>
              <w:position w:val="0"/>
              <w:sz w:val="24"/>
              <w:sz w:val="24"/>
              <w:szCs w:val="24"/>
              <w:vertAlign w:val="baseline"/>
            </w:rPr>
          </w:pPr>
          <w:r>
            <w:rPr>
              <w:b w:val="false"/>
              <w:position w:val="0"/>
              <w:sz w:val="24"/>
              <w:sz w:val="24"/>
              <w:szCs w:val="24"/>
              <w:vertAlign w:val="baseline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04850" cy="876300"/>
                <wp:effectExtent l="0" t="0" r="0" b="0"/>
                <wp:wrapNone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tcBorders/>
        </w:tcPr>
        <w:p>
          <w:pPr>
            <w:pStyle w:val="Normal1"/>
            <w:jc w:val="right"/>
            <w:rPr>
              <w:b w:val="false"/>
              <w:b w:val="false"/>
              <w:color w:val="000000"/>
              <w:position w:val="0"/>
              <w:sz w:val="20"/>
              <w:sz w:val="16"/>
              <w:szCs w:val="16"/>
              <w:vertAlign w:val="baseline"/>
            </w:rPr>
          </w:pPr>
          <w:r>
            <w:rPr>
              <w:color w:val="000000"/>
              <w:position w:val="0"/>
              <w:sz w:val="20"/>
              <w:vertAlign w:val="baseline"/>
            </w:rPr>
            <w:tab/>
          </w:r>
          <w:r>
            <w:rPr>
              <w:b/>
              <w:color w:val="000000"/>
              <w:position w:val="0"/>
              <w:sz w:val="16"/>
              <w:sz w:val="16"/>
              <w:szCs w:val="16"/>
              <w:vertAlign w:val="baseline"/>
            </w:rPr>
            <w:t>Universidade Federal da Paraíba</w:t>
          </w:r>
        </w:p>
        <w:p>
          <w:pPr>
            <w:pStyle w:val="Normal1"/>
            <w:jc w:val="right"/>
            <w:rPr>
              <w:b w:val="false"/>
              <w:b w:val="false"/>
              <w:color w:val="000000"/>
              <w:position w:val="0"/>
              <w:sz w:val="20"/>
              <w:sz w:val="16"/>
              <w:szCs w:val="16"/>
              <w:vertAlign w:val="baseline"/>
            </w:rPr>
          </w:pPr>
          <w:r>
            <w:rPr>
              <w:b/>
              <w:color w:val="000000"/>
              <w:position w:val="0"/>
              <w:sz w:val="16"/>
              <w:sz w:val="16"/>
              <w:szCs w:val="16"/>
              <w:vertAlign w:val="baseline"/>
            </w:rPr>
            <w:t>Programa de Pós-graduação em Neurociência Cognitiva e Comportamento</w:t>
          </w:r>
        </w:p>
        <w:p>
          <w:pPr>
            <w:pStyle w:val="Normal1"/>
            <w:jc w:val="right"/>
            <w:rPr>
              <w:b w:val="false"/>
              <w:b w:val="false"/>
              <w:color w:val="000000"/>
              <w:position w:val="0"/>
              <w:sz w:val="20"/>
              <w:sz w:val="16"/>
              <w:szCs w:val="16"/>
              <w:vertAlign w:val="baseline"/>
            </w:rPr>
          </w:pPr>
          <w:r>
            <w:rPr>
              <w:b/>
              <w:color w:val="000000"/>
              <w:position w:val="0"/>
              <w:sz w:val="16"/>
              <w:sz w:val="16"/>
              <w:szCs w:val="16"/>
              <w:vertAlign w:val="baseline"/>
            </w:rPr>
            <w:t xml:space="preserve">Centro de Ciências Humanas, Letras e Artes </w:t>
          </w:r>
        </w:p>
        <w:p>
          <w:pPr>
            <w:pStyle w:val="Normal1"/>
            <w:jc w:val="right"/>
            <w:rPr>
              <w:b w:val="false"/>
              <w:b w:val="false"/>
              <w:color w:val="000000"/>
              <w:position w:val="0"/>
              <w:sz w:val="20"/>
              <w:sz w:val="16"/>
              <w:szCs w:val="16"/>
              <w:vertAlign w:val="baseline"/>
            </w:rPr>
          </w:pPr>
          <w:r>
            <w:rPr>
              <w:b/>
              <w:color w:val="000000"/>
              <w:position w:val="0"/>
              <w:sz w:val="16"/>
              <w:sz w:val="16"/>
              <w:szCs w:val="16"/>
              <w:vertAlign w:val="baseline"/>
            </w:rPr>
            <w:t xml:space="preserve">Campus </w:t>
          </w:r>
          <w:r>
            <w:rPr>
              <w:b/>
              <w:color w:val="000000"/>
              <w:position w:val="0"/>
              <w:sz w:val="16"/>
              <w:sz w:val="16"/>
              <w:szCs w:val="16"/>
              <w:vertAlign w:val="baseline"/>
            </w:rPr>
            <w:t>I, Cidade Universitária</w:t>
          </w:r>
        </w:p>
        <w:p>
          <w:pPr>
            <w:pStyle w:val="Normal1"/>
            <w:jc w:val="right"/>
            <w:rPr>
              <w:b w:val="false"/>
              <w:b w:val="false"/>
              <w:color w:val="000000"/>
              <w:position w:val="0"/>
              <w:sz w:val="20"/>
              <w:sz w:val="16"/>
              <w:szCs w:val="16"/>
              <w:vertAlign w:val="baseline"/>
            </w:rPr>
          </w:pPr>
          <w:r>
            <w:rPr>
              <w:b/>
              <w:color w:val="000000"/>
              <w:position w:val="0"/>
              <w:sz w:val="16"/>
              <w:sz w:val="16"/>
              <w:szCs w:val="16"/>
              <w:vertAlign w:val="baseline"/>
            </w:rPr>
            <w:t>CEP 58.05</w:t>
          </w:r>
          <w:r>
            <w:rPr>
              <w:b/>
              <w:color w:val="000000"/>
              <w:position w:val="0"/>
              <w:sz w:val="16"/>
              <w:sz w:val="16"/>
              <w:szCs w:val="16"/>
              <w:vertAlign w:val="baseline"/>
            </w:rPr>
            <w:t>1</w:t>
          </w:r>
          <w:r>
            <w:rPr>
              <w:b/>
              <w:color w:val="000000"/>
              <w:position w:val="0"/>
              <w:sz w:val="16"/>
              <w:sz w:val="16"/>
              <w:szCs w:val="16"/>
              <w:vertAlign w:val="baseline"/>
            </w:rPr>
            <w:t>-900 João Pessoa/PB – BRASIL</w:t>
          </w:r>
        </w:p>
        <w:p>
          <w:pPr>
            <w:pStyle w:val="Normal1"/>
            <w:tabs>
              <w:tab w:val="clear" w:pos="720"/>
              <w:tab w:val="center" w:pos="2248" w:leader="none"/>
            </w:tabs>
            <w:spacing w:lineRule="auto" w:line="276"/>
            <w:ind w:left="-2093" w:hanging="0"/>
            <w:rPr>
              <w:rFonts w:ascii="Arial" w:hAnsi="Arial" w:eastAsia="Arial" w:cs="Arial"/>
              <w:b w:val="false"/>
              <w:b w:val="false"/>
              <w:position w:val="0"/>
              <w:sz w:val="24"/>
              <w:sz w:val="24"/>
              <w:szCs w:val="24"/>
              <w:vertAlign w:val="baseline"/>
            </w:rPr>
          </w:pPr>
          <w:r>
            <w:rPr>
              <w:rFonts w:eastAsia="Arial" w:cs="Arial" w:ascii="Arial" w:hAnsi="Arial"/>
              <w:b w:val="false"/>
              <w:position w:val="0"/>
              <w:sz w:val="24"/>
              <w:sz w:val="24"/>
              <w:szCs w:val="24"/>
              <w:vertAlign w:val="baseline"/>
            </w:rPr>
          </w:r>
        </w:p>
      </w:tc>
      <w:tc>
        <w:tcPr>
          <w:tcW w:w="1437" w:type="dxa"/>
          <w:tcBorders/>
        </w:tcPr>
        <w:p>
          <w:pPr>
            <w:pStyle w:val="Normal1"/>
            <w:rPr>
              <w:b w:val="false"/>
              <w:b w:val="false"/>
              <w:position w:val="0"/>
              <w:sz w:val="28"/>
              <w:sz w:val="28"/>
              <w:szCs w:val="28"/>
              <w:vertAlign w:val="baseline"/>
            </w:rPr>
          </w:pPr>
          <w:r>
            <w:rPr>
              <w:b w:val="false"/>
              <w:position w:val="0"/>
              <w:sz w:val="28"/>
              <w:sz w:val="28"/>
              <w:szCs w:val="28"/>
              <w:vertAlign w:val="baseline"/>
            </w:rPr>
          </w:r>
        </w:p>
      </w:tc>
    </w:tr>
  </w:tbl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88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LibreOffice/6.4.2.2$Windows_X86_64 LibreOffice_project/4e471d8c02c9c90f512f7f9ead8875b57fcb1ec3</Application>
  <Pages>2</Pages>
  <Words>405</Words>
  <Characters>2143</Characters>
  <CharactersWithSpaces>2622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2021-11-08T23:46:37Z</dcterms:modified>
  <cp:revision>1</cp:revision>
  <dc:subject/>
  <dc:title/>
</cp:coreProperties>
</file>