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jc w:val="center"/>
        <w:tblLook w:val="01E0" w:firstRow="1" w:lastRow="1" w:firstColumn="1" w:lastColumn="1" w:noHBand="0" w:noVBand="0"/>
      </w:tblPr>
      <w:tblGrid>
        <w:gridCol w:w="1326"/>
        <w:gridCol w:w="5484"/>
        <w:gridCol w:w="1989"/>
      </w:tblGrid>
      <w:tr w:rsidR="00527E31" w:rsidRPr="00087D30" w:rsidTr="008807F8">
        <w:trPr>
          <w:jc w:val="center"/>
        </w:trPr>
        <w:tc>
          <w:tcPr>
            <w:tcW w:w="1222" w:type="dxa"/>
          </w:tcPr>
          <w:p w:rsidR="00527E31" w:rsidRPr="00087D30" w:rsidRDefault="00527E31" w:rsidP="008807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7D30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564478F3" wp14:editId="1BE0D97F">
                  <wp:extent cx="704850" cy="762000"/>
                  <wp:effectExtent l="0" t="0" r="0" b="0"/>
                  <wp:docPr id="3" name="Imagem 3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vAlign w:val="center"/>
          </w:tcPr>
          <w:p w:rsidR="00527E31" w:rsidRPr="00087D30" w:rsidRDefault="00527E31" w:rsidP="00880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087D30">
              <w:rPr>
                <w:rFonts w:ascii="Times New Roman" w:hAnsi="Times New Roman" w:cs="Times New Roman"/>
                <w:sz w:val="16"/>
                <w:szCs w:val="16"/>
              </w:rPr>
              <w:t>UNIVERSIDADE FEDERAL DA PARAÍBA</w:t>
            </w:r>
          </w:p>
          <w:p w:rsidR="00527E31" w:rsidRPr="00087D30" w:rsidRDefault="00527E31" w:rsidP="0088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30">
              <w:rPr>
                <w:rFonts w:ascii="Times New Roman" w:hAnsi="Times New Roman" w:cs="Times New Roman"/>
                <w:sz w:val="16"/>
                <w:szCs w:val="16"/>
              </w:rPr>
              <w:t>CENTRO DE EDUCAÇÃO</w:t>
            </w:r>
          </w:p>
          <w:p w:rsidR="00527E31" w:rsidRPr="00087D30" w:rsidRDefault="00527E31" w:rsidP="00880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30">
              <w:rPr>
                <w:rFonts w:ascii="Times New Roman" w:hAnsi="Times New Roman" w:cs="Times New Roman"/>
                <w:sz w:val="16"/>
                <w:szCs w:val="16"/>
              </w:rPr>
              <w:t xml:space="preserve">PROGRAMA DE PÓS-GRADUAÇÃO </w:t>
            </w:r>
          </w:p>
          <w:p w:rsidR="00527E31" w:rsidRPr="00087D30" w:rsidRDefault="00527E31" w:rsidP="008807F8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7D30">
              <w:rPr>
                <w:rFonts w:ascii="Times New Roman" w:hAnsi="Times New Roman" w:cs="Times New Roman"/>
                <w:sz w:val="16"/>
                <w:szCs w:val="16"/>
              </w:rPr>
              <w:t>EM POLÍTICAS PÚBLICAS, GESTÃO E AVALIAÇÃO DA EDUCAÇÃO SUPERIOR- MESTRADO PROFISSIONAL</w:t>
            </w:r>
            <w:r w:rsidRPr="00031A8D">
              <w:rPr>
                <w:rFonts w:ascii="Times New Roman" w:hAnsi="Times New Roman" w:cs="Times New Roman"/>
                <w:sz w:val="16"/>
                <w:szCs w:val="16"/>
              </w:rPr>
              <w:t>-MPPGAV/CE/UFPB</w:t>
            </w:r>
          </w:p>
        </w:tc>
        <w:tc>
          <w:tcPr>
            <w:tcW w:w="1993" w:type="dxa"/>
            <w:vAlign w:val="center"/>
          </w:tcPr>
          <w:p w:rsidR="00527E31" w:rsidRPr="00087D30" w:rsidRDefault="00527E31" w:rsidP="008807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7D30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9284748" wp14:editId="394361B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-445770</wp:posOffset>
                  </wp:positionV>
                  <wp:extent cx="1028700" cy="600075"/>
                  <wp:effectExtent l="0" t="0" r="0" b="9525"/>
                  <wp:wrapThrough wrapText="bothSides">
                    <wp:wrapPolygon edited="0">
                      <wp:start x="13600" y="0"/>
                      <wp:lineTo x="0" y="2057"/>
                      <wp:lineTo x="0" y="19200"/>
                      <wp:lineTo x="13200" y="21257"/>
                      <wp:lineTo x="21200" y="21257"/>
                      <wp:lineTo x="21200" y="0"/>
                      <wp:lineTo x="13600" y="0"/>
                    </wp:wrapPolygon>
                  </wp:wrapThrough>
                  <wp:docPr id="4" name="Imagem 4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 xml:space="preserve"> </w:t>
      </w: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CONSULTA PARA 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SCOLHA DE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COORDENADOR(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E VICE-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COORDENADOR(A) DO PROGRAMA DE PÓS-GRADUAÇÃO EM POLÍTICAS PÚBLICAS, GESTÃO E AVALIAÇÃO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EDUCAÇÃO SUPERIOR  -  MODALIDADE MEST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 PROFISSIONAL– MPPGAV – 2017-2019.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"/>
          <w:szCs w:val="2"/>
        </w:rPr>
      </w:pPr>
      <w:r>
        <w:rPr>
          <w:rFonts w:ascii="Calibri" w:hAnsi="Calibri" w:cs="Calibri"/>
          <w:color w:val="000000"/>
          <w:sz w:val="2"/>
          <w:szCs w:val="2"/>
        </w:rPr>
        <w:t xml:space="preserve"> </w:t>
      </w: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"/>
          <w:szCs w:val="2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"/>
          <w:szCs w:val="2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"/>
          <w:szCs w:val="2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"/>
          <w:szCs w:val="2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"/>
          <w:szCs w:val="2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C1" w:rsidRP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COMISSÃO ELEITORAL,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designada pelo Colegiado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PÓS-GRADUAÇÃO EM POLÍTICAS PÚBLICAS, GESTÃO E AVALIAÇÃO DA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SUPERIOR – MODALIDADE MESTRADO PROFISSIONAL - MPPGAV</w:t>
      </w:r>
      <w:r>
        <w:rPr>
          <w:rFonts w:ascii="Times New Roman" w:hAnsi="Times New Roman" w:cs="Times New Roman"/>
          <w:color w:val="000000"/>
          <w:sz w:val="24"/>
          <w:szCs w:val="24"/>
        </w:rPr>
        <w:t>, do Centro de Educação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Universidade Federal da Paraíba, 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I, através da P</w:t>
      </w:r>
      <w:r w:rsidR="00527E31">
        <w:rPr>
          <w:rFonts w:ascii="Times New Roman" w:hAnsi="Times New Roman" w:cs="Times New Roman"/>
          <w:color w:val="000000"/>
          <w:sz w:val="24"/>
          <w:szCs w:val="24"/>
        </w:rPr>
        <w:t>ortaria 039/2017 (GD/CE/UFPB),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de abril de 2017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uso de suas atribuições e de acordo com a Resolução, nº 002/2016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Conselho de Centro do Centro de </w:t>
      </w:r>
      <w:r>
        <w:rPr>
          <w:rFonts w:ascii="Times New Roman" w:hAnsi="Times New Roman" w:cs="Times New Roman"/>
          <w:color w:val="000000"/>
          <w:sz w:val="24"/>
          <w:szCs w:val="24"/>
        </w:rPr>
        <w:t>Educação (COC-CE), em obediên</w:t>
      </w:r>
      <w:r>
        <w:rPr>
          <w:rFonts w:ascii="Times New Roman" w:hAnsi="Times New Roman" w:cs="Times New Roman"/>
          <w:color w:val="000000"/>
          <w:sz w:val="24"/>
          <w:szCs w:val="24"/>
        </w:rPr>
        <w:t>cia ao item 2.3 do E</w:t>
      </w:r>
      <w:r w:rsidR="00527E31">
        <w:rPr>
          <w:rFonts w:ascii="Times New Roman" w:hAnsi="Times New Roman" w:cs="Times New Roman"/>
          <w:color w:val="000000"/>
          <w:sz w:val="24"/>
          <w:szCs w:val="24"/>
        </w:rPr>
        <w:t>dital nº 001/2017, torna pública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lista de candidatos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requereram inscrição para concorrer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aos cargos de Coordenador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Vice</w:t>
      </w:r>
      <w:r w:rsidR="00527E3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Coordenador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Programa de Pós-Graduação em Políticas Públicas, Gestão e Avaliação da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ducação </w:t>
      </w:r>
      <w:r>
        <w:rPr>
          <w:rFonts w:ascii="Times New Roman" w:hAnsi="Times New Roman" w:cs="Times New Roman"/>
          <w:color w:val="000000"/>
          <w:sz w:val="24"/>
          <w:szCs w:val="24"/>
        </w:rPr>
        <w:t>Superior –  Modalidade Mestrado Pro</w:t>
      </w:r>
      <w:r>
        <w:rPr>
          <w:rFonts w:ascii="Times New Roman" w:hAnsi="Times New Roman" w:cs="Times New Roman"/>
          <w:color w:val="000000"/>
          <w:sz w:val="24"/>
          <w:szCs w:val="24"/>
        </w:rPr>
        <w:t>fissional – MPPGAV – biênio 2017-2019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70BC1" w:rsidTr="00970BC1">
        <w:tc>
          <w:tcPr>
            <w:tcW w:w="2405" w:type="dxa"/>
          </w:tcPr>
          <w:p w:rsidR="00970BC1" w:rsidRDefault="00970BC1" w:rsidP="00970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6089" w:type="dxa"/>
          </w:tcPr>
          <w:p w:rsidR="00970BC1" w:rsidRDefault="00970BC1" w:rsidP="0097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A)CANDIDATO(A) QUE REQUEREU A INSCRIÇÃO</w:t>
            </w:r>
          </w:p>
        </w:tc>
      </w:tr>
      <w:tr w:rsidR="00970BC1" w:rsidTr="00970BC1">
        <w:tc>
          <w:tcPr>
            <w:tcW w:w="2405" w:type="dxa"/>
          </w:tcPr>
          <w:p w:rsidR="00970BC1" w:rsidRDefault="00970BC1" w:rsidP="0097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COORDENADORA</w:t>
            </w:r>
          </w:p>
        </w:tc>
        <w:tc>
          <w:tcPr>
            <w:tcW w:w="6089" w:type="dxa"/>
          </w:tcPr>
          <w:p w:rsidR="00970BC1" w:rsidRDefault="00970BC1" w:rsidP="0097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EDINEIDE JEZINE MESQUITA ARAÚJO</w:t>
            </w:r>
          </w:p>
        </w:tc>
      </w:tr>
      <w:tr w:rsidR="00970BC1" w:rsidTr="00970BC1">
        <w:tc>
          <w:tcPr>
            <w:tcW w:w="2405" w:type="dxa"/>
          </w:tcPr>
          <w:p w:rsidR="00970BC1" w:rsidRDefault="00970BC1" w:rsidP="0097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VICE-COORDENADOR</w:t>
            </w:r>
          </w:p>
        </w:tc>
        <w:tc>
          <w:tcPr>
            <w:tcW w:w="6089" w:type="dxa"/>
          </w:tcPr>
          <w:p w:rsidR="00970BC1" w:rsidRDefault="00970BC1" w:rsidP="0097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0BC1" w:rsidRDefault="00970BC1" w:rsidP="00970B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MARIANO </w:t>
            </w:r>
            <w:r w:rsidR="00527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CASTRO NETO</w:t>
            </w:r>
          </w:p>
        </w:tc>
      </w:tr>
    </w:tbl>
    <w:p w:rsidR="00970BC1" w:rsidRPr="00970BC1" w:rsidRDefault="00970BC1" w:rsidP="00970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E31" w:rsidRDefault="00527E3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970BC1" w:rsidRDefault="00527E3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970BC1">
        <w:rPr>
          <w:rFonts w:ascii="Times New Roman" w:hAnsi="Times New Roman" w:cs="Times New Roman"/>
          <w:color w:val="000000"/>
          <w:sz w:val="24"/>
          <w:szCs w:val="24"/>
        </w:rPr>
        <w:t>João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Pessoa, 26 de abril de 2017</w:t>
      </w:r>
    </w:p>
    <w:p w:rsidR="00527E31" w:rsidRDefault="00527E3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E31" w:rsidRDefault="00527E3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E31" w:rsidRDefault="00527E3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E31" w:rsidRDefault="00527E3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E31" w:rsidRDefault="00527E3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E31" w:rsidRDefault="00527E3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BC1" w:rsidRDefault="00970BC1" w:rsidP="0052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Profª.Drª.ANA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PAULA FURTADO SOARES PONTES</w:t>
      </w:r>
    </w:p>
    <w:p w:rsidR="00970BC1" w:rsidRDefault="00970BC1" w:rsidP="0052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 da Comissão</w:t>
      </w:r>
      <w:r w:rsidR="00527E31">
        <w:rPr>
          <w:rFonts w:ascii="Times New Roman" w:hAnsi="Times New Roman" w:cs="Times New Roman"/>
          <w:color w:val="000000"/>
          <w:sz w:val="24"/>
          <w:szCs w:val="24"/>
        </w:rPr>
        <w:t xml:space="preserve"> Eleitoral – MPPGAV – 2017/2019</w:t>
      </w:r>
    </w:p>
    <w:p w:rsidR="00970BC1" w:rsidRDefault="00970BC1" w:rsidP="0052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BC1" w:rsidRDefault="00970BC1" w:rsidP="0097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C93FFA" w:rsidRDefault="00C93FFA"/>
    <w:sectPr w:rsidR="00C93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527E31"/>
    <w:rsid w:val="00970BC1"/>
    <w:rsid w:val="00C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1A6B-7E4B-4308-B46C-A0FA44B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1</cp:revision>
  <cp:lastPrinted>2017-04-26T14:14:00Z</cp:lastPrinted>
  <dcterms:created xsi:type="dcterms:W3CDTF">2017-04-26T13:57:00Z</dcterms:created>
  <dcterms:modified xsi:type="dcterms:W3CDTF">2017-04-26T14:17:00Z</dcterms:modified>
</cp:coreProperties>
</file>