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D8" w:rsidRDefault="005450D8"/>
    <w:p w:rsidR="005450D8" w:rsidRDefault="005450D8" w:rsidP="005450D8">
      <w:pPr>
        <w:rPr>
          <w:b/>
          <w:sz w:val="24"/>
          <w:szCs w:val="24"/>
        </w:rPr>
      </w:pPr>
      <w:r w:rsidRPr="00D261D6">
        <w:rPr>
          <w:b/>
          <w:sz w:val="24"/>
          <w:szCs w:val="24"/>
        </w:rPr>
        <w:t>Inscrições Homologadas Aluno Regular PPGEE 2018.2</w:t>
      </w:r>
    </w:p>
    <w:p w:rsidR="005450D8" w:rsidRPr="005450D8" w:rsidRDefault="005450D8">
      <w:pPr>
        <w:rPr>
          <w:b/>
        </w:rPr>
      </w:pPr>
      <w:r w:rsidRPr="005450D8">
        <w:rPr>
          <w:b/>
        </w:rPr>
        <w:t>Data de divulgação: 06/06/2018.</w:t>
      </w:r>
    </w:p>
    <w:p w:rsidR="005450D8" w:rsidRDefault="005450D8">
      <w:bookmarkStart w:id="0" w:name="_GoBack"/>
      <w:bookmarkEnd w:id="0"/>
    </w:p>
    <w:tbl>
      <w:tblPr>
        <w:tblStyle w:val="TabeladeGrade4-nfase51"/>
        <w:tblW w:w="9957" w:type="dxa"/>
        <w:jc w:val="center"/>
        <w:tblLook w:val="04A0" w:firstRow="1" w:lastRow="0" w:firstColumn="1" w:lastColumn="0" w:noHBand="0" w:noVBand="1"/>
      </w:tblPr>
      <w:tblGrid>
        <w:gridCol w:w="3861"/>
        <w:gridCol w:w="1384"/>
        <w:gridCol w:w="4712"/>
      </w:tblGrid>
      <w:tr w:rsidR="00D261D6" w:rsidRPr="00003A67" w:rsidTr="00545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003A67" w:rsidRDefault="00D261D6" w:rsidP="005450D8">
            <w:pPr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Nome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Situação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Observação</w:t>
            </w: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AislaRayanny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Barbosa Do Nascimento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Não está de acordo com o item 1.2</w:t>
            </w: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Alandson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De Lacerda Tavares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Não está de acordo com o item 1.2</w:t>
            </w: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Allan Costa Bomfim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Não está de acordo com o item 1.2</w:t>
            </w: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Alysson Max Costa De Oliveira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Ana Cristina Silva Gomes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Diogo </w:t>
            </w: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HitoshiYokoyama</w:t>
            </w:r>
            <w:proofErr w:type="spellEnd"/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Elayne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Holanda Madruga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Fernanda Rodrigues Paulo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Filippe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José Gadelha Tertuliano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Giovana Lorena De Lyra Santos </w:t>
            </w: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Navarrete</w:t>
            </w:r>
            <w:proofErr w:type="spellEnd"/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GleiceMylena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Da Silva Rodrigues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Jaqueline Siqueira Nunes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Não está de acordo com o item 1.2</w:t>
            </w: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Juliana Martins De Assis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Laryssa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Maria De Sousa Silva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Falt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ou a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f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oto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conforme item 2</w:t>
            </w: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Laysa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Lúcia De Souza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Faltou a ficha de pontuação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conforme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 item 2</w:t>
            </w: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Lorena </w:t>
            </w: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Lorraine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Oliveira Albuquerque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MaevaRênnua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Silva Soares Araújo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Mariana Rodrigues </w:t>
            </w: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Villarim</w:t>
            </w:r>
            <w:proofErr w:type="spellEnd"/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Patrício Fernandes De Castro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Faltou a ficha de pontuação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conforme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 item 2</w:t>
            </w: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RamayanaLeonarda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De </w:t>
            </w: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Araujo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Pereira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Raphael Rodrigues Mendes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Ricardo Da Silva Reis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61D6" w:rsidRPr="00003A67" w:rsidTr="0054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Tainá Nunes Oriente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Quitação eleitoral desatualizada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D261D6" w:rsidRPr="00003A67" w:rsidTr="005450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  <w:noWrap/>
            <w:hideMark/>
          </w:tcPr>
          <w:p w:rsidR="00D261D6" w:rsidRPr="00D261D6" w:rsidRDefault="00D261D6" w:rsidP="005450D8">
            <w:pPr>
              <w:spacing w:before="60" w:after="60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proofErr w:type="spellStart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>Wilter</w:t>
            </w:r>
            <w:proofErr w:type="spellEnd"/>
            <w:r w:rsidRPr="00D261D6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Da Silva Dias</w:t>
            </w:r>
          </w:p>
        </w:tc>
        <w:tc>
          <w:tcPr>
            <w:tcW w:w="1384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Indeferido</w:t>
            </w:r>
          </w:p>
        </w:tc>
        <w:tc>
          <w:tcPr>
            <w:tcW w:w="4712" w:type="dxa"/>
            <w:noWrap/>
            <w:hideMark/>
          </w:tcPr>
          <w:p w:rsidR="00D261D6" w:rsidRPr="00003A67" w:rsidRDefault="00D261D6" w:rsidP="005450D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Faltaram c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 xml:space="preserve">omprovante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de conclusão 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da graduação e ficha de pontuação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conforme </w:t>
            </w:r>
            <w:r w:rsidRPr="00003A67">
              <w:rPr>
                <w:rFonts w:ascii="Times New Roman" w:eastAsia="Times New Roman" w:hAnsi="Times New Roman" w:cs="Times New Roman"/>
                <w:lang w:eastAsia="pt-BR"/>
              </w:rPr>
              <w:t>item 2</w:t>
            </w:r>
          </w:p>
        </w:tc>
      </w:tr>
    </w:tbl>
    <w:p w:rsidR="00936490" w:rsidRDefault="00B13006" w:rsidP="005450D8">
      <w:pPr>
        <w:jc w:val="center"/>
      </w:pPr>
    </w:p>
    <w:sectPr w:rsidR="00936490" w:rsidSect="00CB41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06" w:rsidRDefault="00B13006" w:rsidP="00DC2AC8">
      <w:pPr>
        <w:spacing w:after="0" w:line="240" w:lineRule="auto"/>
      </w:pPr>
      <w:r>
        <w:separator/>
      </w:r>
    </w:p>
  </w:endnote>
  <w:endnote w:type="continuationSeparator" w:id="0">
    <w:p w:rsidR="00B13006" w:rsidRDefault="00B13006" w:rsidP="00D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06" w:rsidRDefault="00B13006" w:rsidP="00DC2AC8">
      <w:pPr>
        <w:spacing w:after="0" w:line="240" w:lineRule="auto"/>
      </w:pPr>
      <w:r>
        <w:separator/>
      </w:r>
    </w:p>
  </w:footnote>
  <w:footnote w:type="continuationSeparator" w:id="0">
    <w:p w:rsidR="00B13006" w:rsidRDefault="00B13006" w:rsidP="00DC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C8" w:rsidRPr="00AF7DB4" w:rsidRDefault="005450D8" w:rsidP="00DC2AC8">
    <w:pPr>
      <w:pStyle w:val="Cabealho1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3926E887" wp14:editId="24B351DF">
          <wp:simplePos x="0" y="0"/>
          <wp:positionH relativeFrom="column">
            <wp:posOffset>5549900</wp:posOffset>
          </wp:positionH>
          <wp:positionV relativeFrom="paragraph">
            <wp:posOffset>10160</wp:posOffset>
          </wp:positionV>
          <wp:extent cx="558800" cy="845185"/>
          <wp:effectExtent l="0" t="0" r="0" b="0"/>
          <wp:wrapTight wrapText="bothSides">
            <wp:wrapPolygon edited="0">
              <wp:start x="0" y="0"/>
              <wp:lineTo x="0" y="20935"/>
              <wp:lineTo x="20618" y="20935"/>
              <wp:lineTo x="2061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A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535822EB" wp14:editId="7740649D">
          <wp:simplePos x="0" y="0"/>
          <wp:positionH relativeFrom="column">
            <wp:posOffset>-489585</wp:posOffset>
          </wp:positionH>
          <wp:positionV relativeFrom="paragraph">
            <wp:posOffset>-27305</wp:posOffset>
          </wp:positionV>
          <wp:extent cx="606425" cy="884555"/>
          <wp:effectExtent l="19050" t="0" r="3175" b="0"/>
          <wp:wrapTight wrapText="bothSides">
            <wp:wrapPolygon edited="0">
              <wp:start x="5428" y="0"/>
              <wp:lineTo x="2714" y="1861"/>
              <wp:lineTo x="2036" y="7443"/>
              <wp:lineTo x="-679" y="14886"/>
              <wp:lineTo x="-679" y="18142"/>
              <wp:lineTo x="2036" y="20933"/>
              <wp:lineTo x="4750" y="20933"/>
              <wp:lineTo x="16963" y="20933"/>
              <wp:lineTo x="19677" y="20933"/>
              <wp:lineTo x="21713" y="18142"/>
              <wp:lineTo x="21713" y="14886"/>
              <wp:lineTo x="19677" y="7443"/>
              <wp:lineTo x="19677" y="0"/>
              <wp:lineTo x="5428" y="0"/>
            </wp:wrapPolygon>
          </wp:wrapTight>
          <wp:docPr id="1" name="Imagem 1" descr="logo_ufpb_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pb_t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AC8" w:rsidRPr="00AF7DB4">
      <w:rPr>
        <w:rFonts w:ascii="Arial" w:hAnsi="Arial" w:cs="Arial"/>
        <w:sz w:val="24"/>
        <w:szCs w:val="24"/>
      </w:rPr>
      <w:t xml:space="preserve">MINISTÉRIO DA EDUCAÇÃO </w:t>
    </w:r>
  </w:p>
  <w:p w:rsidR="00DC2AC8" w:rsidRPr="00AF7DB4" w:rsidRDefault="00DC2AC8" w:rsidP="00DC2AC8">
    <w:pPr>
      <w:pStyle w:val="Cabealho1"/>
      <w:jc w:val="center"/>
      <w:rPr>
        <w:rFonts w:ascii="Arial" w:hAnsi="Arial" w:cs="Arial"/>
        <w:sz w:val="24"/>
        <w:szCs w:val="24"/>
      </w:rPr>
    </w:pPr>
    <w:r w:rsidRPr="00AF7DB4">
      <w:rPr>
        <w:rFonts w:ascii="Arial" w:hAnsi="Arial" w:cs="Arial"/>
        <w:sz w:val="24"/>
        <w:szCs w:val="24"/>
      </w:rPr>
      <w:t xml:space="preserve">UNIVERSIDADE FEDERAL DA PARAÍBA </w:t>
    </w:r>
  </w:p>
  <w:p w:rsidR="00DC2AC8" w:rsidRPr="00AF7DB4" w:rsidRDefault="005450D8" w:rsidP="005450D8">
    <w:pPr>
      <w:pStyle w:val="Cabealho1"/>
      <w:tabs>
        <w:tab w:val="center" w:pos="4252"/>
        <w:tab w:val="right" w:pos="8504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DC2AC8" w:rsidRPr="00AF7DB4">
      <w:rPr>
        <w:rFonts w:ascii="Arial" w:hAnsi="Arial" w:cs="Arial"/>
        <w:sz w:val="22"/>
        <w:szCs w:val="22"/>
      </w:rPr>
      <w:t>CENTRO DE ENERGIAS ALTERNATIVAS E RENOVÁVEIS</w:t>
    </w:r>
    <w:r>
      <w:rPr>
        <w:rFonts w:ascii="Arial" w:hAnsi="Arial" w:cs="Arial"/>
        <w:sz w:val="22"/>
        <w:szCs w:val="22"/>
      </w:rPr>
      <w:tab/>
    </w:r>
  </w:p>
  <w:p w:rsidR="00DC2AC8" w:rsidRPr="00AF7DB4" w:rsidRDefault="00DC2AC8" w:rsidP="00DC2AC8">
    <w:pPr>
      <w:pStyle w:val="Cabealho1"/>
      <w:jc w:val="center"/>
      <w:rPr>
        <w:rFonts w:ascii="Arial" w:hAnsi="Arial" w:cs="Arial"/>
        <w:sz w:val="22"/>
        <w:szCs w:val="22"/>
      </w:rPr>
    </w:pPr>
    <w:r w:rsidRPr="00AF7DB4">
      <w:rPr>
        <w:rFonts w:ascii="Arial" w:hAnsi="Arial" w:cs="Arial"/>
        <w:sz w:val="22"/>
        <w:szCs w:val="22"/>
      </w:rPr>
      <w:t xml:space="preserve">DEPARTAMENTO DE ENGENHARIA ELÉTRICA </w:t>
    </w:r>
  </w:p>
  <w:p w:rsidR="00DC2AC8" w:rsidRPr="00AF7DB4" w:rsidRDefault="00DC2AC8" w:rsidP="00DC2AC8">
    <w:pPr>
      <w:pStyle w:val="Cabealho1"/>
      <w:jc w:val="center"/>
      <w:rPr>
        <w:rFonts w:ascii="Arial" w:hAnsi="Arial" w:cs="Arial"/>
        <w:sz w:val="22"/>
        <w:szCs w:val="22"/>
      </w:rPr>
    </w:pPr>
    <w:r w:rsidRPr="00AF7DB4">
      <w:rPr>
        <w:rFonts w:ascii="Arial" w:hAnsi="Arial" w:cs="Arial"/>
        <w:sz w:val="22"/>
        <w:szCs w:val="22"/>
      </w:rPr>
      <w:t>PROGRAMA DE PÓS-GRADUAÇÃO EM ENGENHARIA ELÉTRICA</w:t>
    </w:r>
  </w:p>
  <w:p w:rsidR="00DC2AC8" w:rsidRPr="00AF7DB4" w:rsidRDefault="00DC2AC8" w:rsidP="00DC2AC8">
    <w:pPr>
      <w:pStyle w:val="NormalWeb"/>
      <w:shd w:val="clear" w:color="auto" w:fill="EEEEEE"/>
      <w:spacing w:before="0" w:beforeAutospacing="0" w:after="0" w:afterAutospacing="0" w:line="84" w:lineRule="atLeast"/>
      <w:jc w:val="center"/>
      <w:rPr>
        <w:rFonts w:ascii="Arial" w:hAnsi="Arial" w:cs="Arial"/>
        <w:kern w:val="3"/>
        <w:sz w:val="22"/>
        <w:szCs w:val="22"/>
      </w:rPr>
    </w:pPr>
    <w:r w:rsidRPr="00AF7DB4">
      <w:rPr>
        <w:rFonts w:ascii="Arial" w:hAnsi="Arial" w:cs="Arial"/>
        <w:kern w:val="3"/>
        <w:sz w:val="22"/>
        <w:szCs w:val="22"/>
      </w:rPr>
      <w:t xml:space="preserve">Cidade Universitária - Campus I - CEP: 58051-970, </w:t>
    </w:r>
  </w:p>
  <w:p w:rsidR="00DC2AC8" w:rsidRPr="00AF7DB4" w:rsidRDefault="00DC2AC8" w:rsidP="00DC2AC8">
    <w:pPr>
      <w:pStyle w:val="NormalWeb"/>
      <w:shd w:val="clear" w:color="auto" w:fill="EEEEEE"/>
      <w:spacing w:before="0" w:beforeAutospacing="0" w:after="0" w:afterAutospacing="0" w:line="84" w:lineRule="atLeast"/>
      <w:jc w:val="center"/>
      <w:rPr>
        <w:rFonts w:ascii="Arial" w:hAnsi="Arial" w:cs="Arial"/>
        <w:kern w:val="3"/>
        <w:sz w:val="22"/>
        <w:szCs w:val="22"/>
      </w:rPr>
    </w:pPr>
    <w:r w:rsidRPr="00AF7DB4">
      <w:rPr>
        <w:rFonts w:ascii="Arial" w:hAnsi="Arial" w:cs="Arial"/>
        <w:kern w:val="3"/>
        <w:sz w:val="22"/>
        <w:szCs w:val="22"/>
      </w:rPr>
      <w:t xml:space="preserve"> </w:t>
    </w:r>
    <w:proofErr w:type="gramStart"/>
    <w:r w:rsidRPr="00AF7DB4">
      <w:rPr>
        <w:rFonts w:ascii="Arial" w:hAnsi="Arial" w:cs="Arial"/>
        <w:kern w:val="3"/>
        <w:sz w:val="22"/>
        <w:szCs w:val="22"/>
      </w:rPr>
      <w:t>fones</w:t>
    </w:r>
    <w:proofErr w:type="gramEnd"/>
    <w:r w:rsidRPr="00AF7DB4">
      <w:rPr>
        <w:rFonts w:ascii="Arial" w:hAnsi="Arial" w:cs="Arial"/>
        <w:kern w:val="3"/>
        <w:sz w:val="22"/>
        <w:szCs w:val="22"/>
      </w:rPr>
      <w:t>:  (83) 3216-7268 - João Pessoa/PB - ppgee@cear.ufpb.br</w:t>
    </w:r>
  </w:p>
  <w:p w:rsidR="00DC2AC8" w:rsidRDefault="00DC2A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67"/>
    <w:rsid w:val="00003A67"/>
    <w:rsid w:val="005450D8"/>
    <w:rsid w:val="006E0D37"/>
    <w:rsid w:val="0074083F"/>
    <w:rsid w:val="00B13006"/>
    <w:rsid w:val="00CB41EA"/>
    <w:rsid w:val="00D261D6"/>
    <w:rsid w:val="00DC2AC8"/>
    <w:rsid w:val="00DC7437"/>
    <w:rsid w:val="00ED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6751F-BE61-409A-A03E-B533048B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-nfase51">
    <w:name w:val="Tabela de Grade 4 - Ênfase 51"/>
    <w:basedOn w:val="Tabelanormal"/>
    <w:uiPriority w:val="49"/>
    <w:rsid w:val="00003A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DC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AC8"/>
  </w:style>
  <w:style w:type="paragraph" w:styleId="Rodap">
    <w:name w:val="footer"/>
    <w:basedOn w:val="Normal"/>
    <w:link w:val="RodapChar"/>
    <w:uiPriority w:val="99"/>
    <w:unhideWhenUsed/>
    <w:rsid w:val="00DC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AC8"/>
  </w:style>
  <w:style w:type="paragraph" w:customStyle="1" w:styleId="Cabealho1">
    <w:name w:val="Cabeçalho1"/>
    <w:basedOn w:val="Normal"/>
    <w:rsid w:val="00DC2AC8"/>
    <w:pPr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 Rocha</dc:creator>
  <cp:keywords/>
  <dc:description/>
  <cp:lastModifiedBy>Nady Rocha</cp:lastModifiedBy>
  <cp:revision>4</cp:revision>
  <dcterms:created xsi:type="dcterms:W3CDTF">2018-06-06T21:23:00Z</dcterms:created>
  <dcterms:modified xsi:type="dcterms:W3CDTF">2018-06-06T21:41:00Z</dcterms:modified>
</cp:coreProperties>
</file>